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E01103" w14:textId="53BC0EE3" w:rsidR="001A4403" w:rsidRPr="001A4403" w:rsidRDefault="00846F81" w:rsidP="001A4403">
      <w:pPr>
        <w:rPr>
          <w:rFonts w:ascii="Calibri" w:hAnsi="Calibri" w:cs="Calibri"/>
          <w:sz w:val="28"/>
          <w:szCs w:val="28"/>
        </w:rPr>
      </w:pPr>
      <w:bookmarkStart w:id="0" w:name="_Hlk223208279"/>
      <w:bookmarkEnd w:id="0"/>
      <w:r w:rsidRPr="00052AD8">
        <w:rPr>
          <w:rFonts w:ascii="Calibri" w:hAnsi="Calibri" w:cs="Calibri"/>
          <w:b/>
          <w:bCs/>
          <w:sz w:val="27"/>
          <w:szCs w:val="27"/>
        </w:rPr>
        <w:t>Lloyd</w:t>
      </w:r>
      <w:r>
        <w:rPr>
          <w:rFonts w:ascii="Calibri" w:hAnsi="Calibri" w:cs="Calibri"/>
          <w:b/>
          <w:bCs/>
          <w:sz w:val="27"/>
          <w:szCs w:val="27"/>
        </w:rPr>
        <w:t>’</w:t>
      </w:r>
      <w:r w:rsidRPr="00052AD8">
        <w:rPr>
          <w:rFonts w:ascii="Calibri" w:hAnsi="Calibri" w:cs="Calibri"/>
          <w:b/>
          <w:bCs/>
          <w:sz w:val="27"/>
          <w:szCs w:val="27"/>
        </w:rPr>
        <w:t xml:space="preserve">s in </w:t>
      </w:r>
      <w:r>
        <w:rPr>
          <w:rFonts w:ascii="Calibri" w:hAnsi="Calibri" w:cs="Calibri"/>
          <w:b/>
          <w:bCs/>
          <w:sz w:val="27"/>
          <w:szCs w:val="27"/>
        </w:rPr>
        <w:t>C</w:t>
      </w:r>
      <w:r w:rsidRPr="00052AD8">
        <w:rPr>
          <w:rFonts w:ascii="Calibri" w:hAnsi="Calibri" w:cs="Calibri"/>
          <w:b/>
          <w:bCs/>
          <w:sz w:val="27"/>
          <w:szCs w:val="27"/>
        </w:rPr>
        <w:t>risis</w:t>
      </w:r>
      <w:r>
        <w:rPr>
          <w:rFonts w:ascii="Calibri" w:hAnsi="Calibri" w:cs="Calibri"/>
          <w:b/>
          <w:bCs/>
          <w:sz w:val="28"/>
          <w:szCs w:val="28"/>
        </w:rPr>
        <w:t xml:space="preserve">; </w:t>
      </w:r>
      <w:r w:rsidRPr="00846F81">
        <w:rPr>
          <w:rFonts w:ascii="Calibri" w:hAnsi="Calibri" w:cs="Calibri"/>
          <w:b/>
          <w:bCs/>
          <w:sz w:val="27"/>
          <w:szCs w:val="27"/>
        </w:rPr>
        <w:t>The Insurance Scandal</w:t>
      </w:r>
      <w:r>
        <w:rPr>
          <w:rFonts w:ascii="Calibri" w:hAnsi="Calibri" w:cs="Calibri"/>
          <w:b/>
          <w:bCs/>
          <w:sz w:val="27"/>
          <w:szCs w:val="27"/>
        </w:rPr>
        <w:t xml:space="preserve"> </w:t>
      </w:r>
      <w:r w:rsidRPr="00846F81">
        <w:rPr>
          <w:rFonts w:ascii="Calibri" w:hAnsi="Calibri" w:cs="Calibri"/>
          <w:b/>
          <w:bCs/>
          <w:sz w:val="27"/>
          <w:szCs w:val="27"/>
        </w:rPr>
        <w:t>of the of the Twentieth Century</w:t>
      </w:r>
      <w:r>
        <w:rPr>
          <w:rFonts w:ascii="Calibri" w:hAnsi="Calibri" w:cs="Calibri"/>
          <w:b/>
          <w:bCs/>
          <w:sz w:val="28"/>
          <w:szCs w:val="28"/>
        </w:rPr>
        <w:t xml:space="preserve"> - </w:t>
      </w:r>
      <w:r w:rsidR="001A4403" w:rsidRPr="001A4403">
        <w:rPr>
          <w:rFonts w:ascii="Calibri" w:hAnsi="Calibri" w:cs="Calibri"/>
          <w:b/>
          <w:bCs/>
          <w:sz w:val="28"/>
          <w:szCs w:val="28"/>
        </w:rPr>
        <w:t>Denbigh and District Probus Club</w:t>
      </w:r>
    </w:p>
    <w:p w14:paraId="01401160" w14:textId="77777777" w:rsidR="00052AD8" w:rsidRDefault="00052AD8" w:rsidP="001A4403">
      <w:pPr>
        <w:rPr>
          <w:rFonts w:ascii="Calibri" w:hAnsi="Calibri" w:cs="Calibri"/>
          <w:sz w:val="27"/>
          <w:szCs w:val="27"/>
        </w:rPr>
      </w:pPr>
    </w:p>
    <w:p w14:paraId="2E53715E" w14:textId="367775DA" w:rsidR="00BE09C6" w:rsidRDefault="00052AD8" w:rsidP="00052AD8">
      <w:pPr>
        <w:rPr>
          <w:rFonts w:ascii="Calibri" w:hAnsi="Calibri" w:cs="Calibri"/>
          <w:sz w:val="27"/>
          <w:szCs w:val="27"/>
        </w:rPr>
      </w:pPr>
      <w:r w:rsidRPr="00052AD8">
        <w:rPr>
          <w:rFonts w:ascii="Calibri" w:hAnsi="Calibri" w:cs="Calibri"/>
          <w:sz w:val="27"/>
          <w:szCs w:val="27"/>
        </w:rPr>
        <w:t>Members of the Denbigh and District Probus Club enjoyed their</w:t>
      </w:r>
      <w:r w:rsidR="00BE09C6">
        <w:rPr>
          <w:rFonts w:ascii="Calibri" w:hAnsi="Calibri" w:cs="Calibri"/>
          <w:sz w:val="27"/>
          <w:szCs w:val="27"/>
        </w:rPr>
        <w:t xml:space="preserve"> March</w:t>
      </w:r>
      <w:r w:rsidRPr="00052AD8">
        <w:rPr>
          <w:rFonts w:ascii="Calibri" w:hAnsi="Calibri" w:cs="Calibri"/>
          <w:sz w:val="27"/>
          <w:szCs w:val="27"/>
        </w:rPr>
        <w:t xml:space="preserve"> meeting with a wonderful </w:t>
      </w:r>
      <w:r w:rsidR="00846F81">
        <w:rPr>
          <w:rFonts w:ascii="Calibri" w:hAnsi="Calibri" w:cs="Calibri"/>
          <w:sz w:val="27"/>
          <w:szCs w:val="27"/>
        </w:rPr>
        <w:t xml:space="preserve">St David’s Day themed </w:t>
      </w:r>
      <w:r w:rsidRPr="00052AD8">
        <w:rPr>
          <w:rFonts w:ascii="Calibri" w:hAnsi="Calibri" w:cs="Calibri"/>
          <w:sz w:val="27"/>
          <w:szCs w:val="27"/>
        </w:rPr>
        <w:t>meal at Tweedmill, St Asaph, followed by a talk titled</w:t>
      </w:r>
      <w:r w:rsidR="00846F81">
        <w:rPr>
          <w:rFonts w:ascii="Calibri" w:hAnsi="Calibri" w:cs="Calibri"/>
          <w:sz w:val="27"/>
          <w:szCs w:val="27"/>
        </w:rPr>
        <w:t xml:space="preserve"> </w:t>
      </w:r>
      <w:r w:rsidR="00846F81" w:rsidRPr="00052AD8">
        <w:rPr>
          <w:rFonts w:ascii="Calibri" w:hAnsi="Calibri" w:cs="Calibri"/>
          <w:b/>
          <w:bCs/>
          <w:sz w:val="27"/>
          <w:szCs w:val="27"/>
        </w:rPr>
        <w:t>Lloyd</w:t>
      </w:r>
      <w:r w:rsidR="00846F81">
        <w:rPr>
          <w:rFonts w:ascii="Calibri" w:hAnsi="Calibri" w:cs="Calibri"/>
          <w:b/>
          <w:bCs/>
          <w:sz w:val="27"/>
          <w:szCs w:val="27"/>
        </w:rPr>
        <w:t>’</w:t>
      </w:r>
      <w:r w:rsidR="00846F81" w:rsidRPr="00052AD8">
        <w:rPr>
          <w:rFonts w:ascii="Calibri" w:hAnsi="Calibri" w:cs="Calibri"/>
          <w:b/>
          <w:bCs/>
          <w:sz w:val="27"/>
          <w:szCs w:val="27"/>
        </w:rPr>
        <w:t xml:space="preserve">s in </w:t>
      </w:r>
      <w:r w:rsidR="00846F81">
        <w:rPr>
          <w:rFonts w:ascii="Calibri" w:hAnsi="Calibri" w:cs="Calibri"/>
          <w:b/>
          <w:bCs/>
          <w:sz w:val="27"/>
          <w:szCs w:val="27"/>
        </w:rPr>
        <w:t>C</w:t>
      </w:r>
      <w:r w:rsidR="00846F81" w:rsidRPr="00052AD8">
        <w:rPr>
          <w:rFonts w:ascii="Calibri" w:hAnsi="Calibri" w:cs="Calibri"/>
          <w:b/>
          <w:bCs/>
          <w:sz w:val="27"/>
          <w:szCs w:val="27"/>
        </w:rPr>
        <w:t>risis</w:t>
      </w:r>
      <w:r w:rsidR="00846F81">
        <w:rPr>
          <w:rFonts w:ascii="Calibri" w:hAnsi="Calibri" w:cs="Calibri"/>
          <w:b/>
          <w:bCs/>
          <w:sz w:val="28"/>
          <w:szCs w:val="28"/>
        </w:rPr>
        <w:t xml:space="preserve">; </w:t>
      </w:r>
      <w:r w:rsidR="00846F81" w:rsidRPr="00846F81">
        <w:rPr>
          <w:rFonts w:ascii="Calibri" w:hAnsi="Calibri" w:cs="Calibri"/>
          <w:b/>
          <w:bCs/>
          <w:sz w:val="27"/>
          <w:szCs w:val="27"/>
        </w:rPr>
        <w:t>The Insurance Scandal of the of the Twentieth Century</w:t>
      </w:r>
      <w:r w:rsidR="00846F81" w:rsidRPr="00846F81">
        <w:rPr>
          <w:rFonts w:ascii="Calibri" w:hAnsi="Calibri" w:cs="Calibri"/>
          <w:sz w:val="28"/>
          <w:szCs w:val="28"/>
        </w:rPr>
        <w:t xml:space="preserve"> from </w:t>
      </w:r>
      <w:r w:rsidR="00846F81">
        <w:rPr>
          <w:rFonts w:ascii="Calibri" w:hAnsi="Calibri" w:cs="Calibri"/>
          <w:sz w:val="28"/>
          <w:szCs w:val="28"/>
        </w:rPr>
        <w:t xml:space="preserve">Probus </w:t>
      </w:r>
      <w:r w:rsidR="00846F81" w:rsidRPr="00846F81">
        <w:rPr>
          <w:rFonts w:ascii="Calibri" w:hAnsi="Calibri" w:cs="Calibri"/>
          <w:sz w:val="27"/>
          <w:szCs w:val="27"/>
        </w:rPr>
        <w:t>club</w:t>
      </w:r>
      <w:r w:rsidR="00846F81">
        <w:rPr>
          <w:rFonts w:ascii="Calibri" w:hAnsi="Calibri" w:cs="Calibri"/>
          <w:sz w:val="27"/>
          <w:szCs w:val="27"/>
        </w:rPr>
        <w:t xml:space="preserve"> member</w:t>
      </w:r>
      <w:r w:rsidR="00846F81" w:rsidRPr="00BE09C6">
        <w:rPr>
          <w:rFonts w:ascii="Calibri" w:hAnsi="Calibri" w:cs="Calibri"/>
          <w:sz w:val="27"/>
          <w:szCs w:val="27"/>
        </w:rPr>
        <w:t xml:space="preserve"> Keith Lester</w:t>
      </w:r>
      <w:r w:rsidR="002E15FF">
        <w:rPr>
          <w:rFonts w:ascii="Calibri" w:hAnsi="Calibri" w:cs="Calibri"/>
          <w:sz w:val="27"/>
          <w:szCs w:val="27"/>
        </w:rPr>
        <w:t>.</w:t>
      </w:r>
      <w:r w:rsidR="008D6C2E">
        <w:rPr>
          <w:rFonts w:ascii="Calibri" w:hAnsi="Calibri" w:cs="Calibri"/>
          <w:sz w:val="27"/>
          <w:szCs w:val="27"/>
        </w:rPr>
        <w:t xml:space="preserve"> </w:t>
      </w:r>
    </w:p>
    <w:p w14:paraId="22F0B0DC" w14:textId="77777777" w:rsidR="00BE09C6" w:rsidRDefault="00BE09C6" w:rsidP="00052AD8">
      <w:pPr>
        <w:rPr>
          <w:rFonts w:ascii="Calibri" w:hAnsi="Calibri" w:cs="Calibri"/>
          <w:sz w:val="27"/>
          <w:szCs w:val="27"/>
        </w:rPr>
      </w:pPr>
    </w:p>
    <w:p w14:paraId="52BF371D" w14:textId="6CDA3ABC" w:rsidR="00BE09C6" w:rsidRDefault="00BE09C6" w:rsidP="00BE09C6">
      <w:pPr>
        <w:rPr>
          <w:rFonts w:ascii="Calibri" w:hAnsi="Calibri" w:cs="Calibri"/>
          <w:sz w:val="27"/>
          <w:szCs w:val="27"/>
        </w:rPr>
      </w:pPr>
      <w:r w:rsidRPr="00BE09C6">
        <w:rPr>
          <w:rFonts w:ascii="Calibri" w:hAnsi="Calibri" w:cs="Calibri"/>
          <w:sz w:val="27"/>
          <w:szCs w:val="27"/>
        </w:rPr>
        <w:t xml:space="preserve">Keith Lester joined </w:t>
      </w:r>
      <w:r w:rsidR="00846F81">
        <w:rPr>
          <w:rFonts w:ascii="Calibri" w:hAnsi="Calibri" w:cs="Calibri"/>
          <w:sz w:val="27"/>
          <w:szCs w:val="27"/>
        </w:rPr>
        <w:t xml:space="preserve">the Denbigh and District </w:t>
      </w:r>
      <w:r w:rsidRPr="00BE09C6">
        <w:rPr>
          <w:rFonts w:ascii="Calibri" w:hAnsi="Calibri" w:cs="Calibri"/>
          <w:sz w:val="27"/>
          <w:szCs w:val="27"/>
        </w:rPr>
        <w:t xml:space="preserve">Probus </w:t>
      </w:r>
      <w:r w:rsidR="00846F81">
        <w:rPr>
          <w:rFonts w:ascii="Calibri" w:hAnsi="Calibri" w:cs="Calibri"/>
          <w:sz w:val="27"/>
          <w:szCs w:val="27"/>
        </w:rPr>
        <w:t>Club</w:t>
      </w:r>
      <w:r w:rsidR="0080655A">
        <w:rPr>
          <w:rFonts w:ascii="Calibri" w:hAnsi="Calibri" w:cs="Calibri"/>
          <w:sz w:val="27"/>
          <w:szCs w:val="27"/>
        </w:rPr>
        <w:t xml:space="preserve"> </w:t>
      </w:r>
      <w:r w:rsidRPr="00BE09C6">
        <w:rPr>
          <w:rFonts w:ascii="Calibri" w:hAnsi="Calibri" w:cs="Calibri"/>
          <w:sz w:val="27"/>
          <w:szCs w:val="27"/>
        </w:rPr>
        <w:t>in 2008 and was a member of the Committee for 13 years until 2023 serving in most roles including Chair in 2019.</w:t>
      </w:r>
    </w:p>
    <w:p w14:paraId="6C17B0AA" w14:textId="77777777" w:rsidR="0080655A" w:rsidRPr="00BE09C6" w:rsidRDefault="0080655A" w:rsidP="00BE09C6">
      <w:pPr>
        <w:rPr>
          <w:rFonts w:ascii="Calibri" w:hAnsi="Calibri" w:cs="Calibri"/>
          <w:sz w:val="27"/>
          <w:szCs w:val="27"/>
        </w:rPr>
      </w:pPr>
    </w:p>
    <w:p w14:paraId="563E1BA2" w14:textId="77777777" w:rsidR="0080655A" w:rsidRDefault="00BE09C6" w:rsidP="00BE09C6">
      <w:pPr>
        <w:rPr>
          <w:rFonts w:ascii="Calibri" w:hAnsi="Calibri" w:cs="Calibri"/>
          <w:sz w:val="27"/>
          <w:szCs w:val="27"/>
        </w:rPr>
      </w:pPr>
      <w:r w:rsidRPr="00BE09C6">
        <w:rPr>
          <w:rFonts w:ascii="Calibri" w:hAnsi="Calibri" w:cs="Calibri"/>
          <w:sz w:val="27"/>
          <w:szCs w:val="27"/>
        </w:rPr>
        <w:t xml:space="preserve">The author, Edmund A Keith Lester BSc (Agric) FCA FCMI is a former Name at Lloyd’s who qualified as a Chartered Accountant with Peats, now KPMG followed by Deloitte. </w:t>
      </w:r>
    </w:p>
    <w:p w14:paraId="30BFC358" w14:textId="77777777" w:rsidR="0080655A" w:rsidRDefault="0080655A" w:rsidP="00BE09C6">
      <w:pPr>
        <w:rPr>
          <w:rFonts w:ascii="Calibri" w:hAnsi="Calibri" w:cs="Calibri"/>
          <w:sz w:val="27"/>
          <w:szCs w:val="27"/>
        </w:rPr>
      </w:pPr>
    </w:p>
    <w:p w14:paraId="0CB2236A" w14:textId="27B6F41D" w:rsidR="00BE09C6" w:rsidRDefault="00BE09C6" w:rsidP="00BE09C6">
      <w:pPr>
        <w:rPr>
          <w:rFonts w:ascii="Calibri" w:hAnsi="Calibri" w:cs="Calibri"/>
          <w:sz w:val="27"/>
          <w:szCs w:val="27"/>
        </w:rPr>
      </w:pPr>
      <w:r w:rsidRPr="00BE09C6">
        <w:rPr>
          <w:rFonts w:ascii="Calibri" w:hAnsi="Calibri" w:cs="Calibri"/>
          <w:sz w:val="27"/>
          <w:szCs w:val="27"/>
        </w:rPr>
        <w:t>He spent over twenty years in the insurance industry. During the 1970’s, he was employed by an international insurance broking group. In the 1980’s he was the finance director and joint managing director of an innovative life assurance group before starting his own management consultancy and chartered accountants’ practice. Apart from over four years with Deloitte in Southern Africa he has lived and worked in the United Kingdom. </w:t>
      </w:r>
    </w:p>
    <w:p w14:paraId="551F37A0" w14:textId="77777777" w:rsidR="00582D87" w:rsidRDefault="00582D87" w:rsidP="00BE09C6">
      <w:pPr>
        <w:rPr>
          <w:rFonts w:ascii="Calibri" w:hAnsi="Calibri" w:cs="Calibri"/>
          <w:sz w:val="27"/>
          <w:szCs w:val="27"/>
        </w:rPr>
      </w:pPr>
    </w:p>
    <w:p w14:paraId="5CFE1D7D" w14:textId="200222A9" w:rsidR="00582D87" w:rsidRDefault="00582D87" w:rsidP="00BE09C6">
      <w:pPr>
        <w:rPr>
          <w:rFonts w:ascii="Calibri" w:hAnsi="Calibri" w:cs="Calibri"/>
          <w:sz w:val="27"/>
          <w:szCs w:val="27"/>
        </w:rPr>
      </w:pPr>
      <w:r>
        <w:rPr>
          <w:rFonts w:ascii="Calibri" w:hAnsi="Calibri" w:cs="Calibri"/>
          <w:sz w:val="27"/>
          <w:szCs w:val="27"/>
        </w:rPr>
        <w:t>He took members back through a brief history of insurance with the first record of an insurance transaction being in 2300</w:t>
      </w:r>
      <w:r w:rsidR="006E766B">
        <w:rPr>
          <w:rFonts w:ascii="Calibri" w:hAnsi="Calibri" w:cs="Calibri"/>
          <w:sz w:val="27"/>
          <w:szCs w:val="27"/>
        </w:rPr>
        <w:t xml:space="preserve"> </w:t>
      </w:r>
      <w:r>
        <w:rPr>
          <w:rFonts w:ascii="Calibri" w:hAnsi="Calibri" w:cs="Calibri"/>
          <w:sz w:val="27"/>
          <w:szCs w:val="27"/>
        </w:rPr>
        <w:t xml:space="preserve">BC in Mesopotamia and talked about the </w:t>
      </w:r>
      <w:r w:rsidR="006E766B">
        <w:rPr>
          <w:rFonts w:ascii="Calibri" w:hAnsi="Calibri" w:cs="Calibri"/>
          <w:sz w:val="27"/>
          <w:szCs w:val="27"/>
        </w:rPr>
        <w:t xml:space="preserve">Roman </w:t>
      </w:r>
      <w:r w:rsidR="00A044F7" w:rsidRPr="00A044F7">
        <w:rPr>
          <w:rFonts w:ascii="Calibri" w:hAnsi="Calibri" w:cs="Calibri"/>
          <w:sz w:val="27"/>
          <w:szCs w:val="27"/>
        </w:rPr>
        <w:t>Marcus Porcius Cato (234–149 BC), who engaged in maritime underwriting and shipping</w:t>
      </w:r>
      <w:r w:rsidR="00A044F7">
        <w:rPr>
          <w:rFonts w:ascii="Calibri" w:hAnsi="Calibri" w:cs="Calibri"/>
          <w:sz w:val="27"/>
          <w:szCs w:val="27"/>
        </w:rPr>
        <w:t>.</w:t>
      </w:r>
      <w:r w:rsidR="00CF0526">
        <w:rPr>
          <w:rFonts w:ascii="Calibri" w:hAnsi="Calibri" w:cs="Calibri"/>
          <w:sz w:val="27"/>
          <w:szCs w:val="27"/>
        </w:rPr>
        <w:t xml:space="preserve"> In 1688 Edward Lloyd opened a coffee shop in London.</w:t>
      </w:r>
    </w:p>
    <w:p w14:paraId="048DF7DE" w14:textId="77777777" w:rsidR="00A22206" w:rsidRDefault="00A22206" w:rsidP="00A22206">
      <w:pPr>
        <w:rPr>
          <w:rFonts w:ascii="Calibri" w:hAnsi="Calibri" w:cs="Calibri"/>
          <w:sz w:val="27"/>
          <w:szCs w:val="27"/>
        </w:rPr>
      </w:pPr>
    </w:p>
    <w:p w14:paraId="3B218A10" w14:textId="7A0F46ED" w:rsidR="00A22206" w:rsidRPr="00A22206" w:rsidRDefault="00A22206" w:rsidP="00A22206">
      <w:pPr>
        <w:rPr>
          <w:rFonts w:ascii="Calibri" w:hAnsi="Calibri" w:cs="Calibri"/>
          <w:sz w:val="27"/>
          <w:szCs w:val="27"/>
        </w:rPr>
      </w:pPr>
      <w:r>
        <w:rPr>
          <w:rFonts w:ascii="Calibri" w:hAnsi="Calibri" w:cs="Calibri"/>
          <w:sz w:val="27"/>
          <w:szCs w:val="27"/>
        </w:rPr>
        <w:t xml:space="preserve">He explained how </w:t>
      </w:r>
      <w:r w:rsidR="00CF0526">
        <w:rPr>
          <w:rFonts w:ascii="Calibri" w:hAnsi="Calibri" w:cs="Calibri"/>
          <w:sz w:val="27"/>
          <w:szCs w:val="27"/>
        </w:rPr>
        <w:t xml:space="preserve">a </w:t>
      </w:r>
      <w:r w:rsidRPr="00A22206">
        <w:rPr>
          <w:rFonts w:ascii="Calibri" w:hAnsi="Calibri" w:cs="Calibri"/>
          <w:sz w:val="27"/>
          <w:szCs w:val="27"/>
        </w:rPr>
        <w:t>French frigate named </w:t>
      </w:r>
      <w:r w:rsidRPr="00A22206">
        <w:rPr>
          <w:rFonts w:ascii="Calibri" w:hAnsi="Calibri" w:cs="Calibri"/>
          <w:i/>
          <w:iCs/>
          <w:sz w:val="27"/>
          <w:szCs w:val="27"/>
        </w:rPr>
        <w:t>La Lutine</w:t>
      </w:r>
      <w:r>
        <w:rPr>
          <w:rFonts w:ascii="Calibri" w:hAnsi="Calibri" w:cs="Calibri"/>
          <w:sz w:val="27"/>
          <w:szCs w:val="27"/>
        </w:rPr>
        <w:t xml:space="preserve"> which</w:t>
      </w:r>
      <w:r w:rsidRPr="00A22206">
        <w:rPr>
          <w:rFonts w:ascii="Calibri" w:hAnsi="Calibri" w:cs="Calibri"/>
          <w:sz w:val="27"/>
          <w:szCs w:val="27"/>
        </w:rPr>
        <w:t xml:space="preserve"> was captured by the British in 1793 and commissioned as the HMS </w:t>
      </w:r>
      <w:r w:rsidRPr="00A22206">
        <w:rPr>
          <w:rFonts w:ascii="Calibri" w:hAnsi="Calibri" w:cs="Calibri"/>
          <w:i/>
          <w:iCs/>
          <w:sz w:val="27"/>
          <w:szCs w:val="27"/>
        </w:rPr>
        <w:t>Lutine</w:t>
      </w:r>
      <w:r w:rsidR="00CF0526">
        <w:rPr>
          <w:rFonts w:ascii="Calibri" w:hAnsi="Calibri" w:cs="Calibri"/>
          <w:i/>
          <w:iCs/>
          <w:sz w:val="27"/>
          <w:szCs w:val="27"/>
        </w:rPr>
        <w:t>.</w:t>
      </w:r>
      <w:r w:rsidR="00CF0526" w:rsidRPr="00CF0526">
        <w:rPr>
          <w:rFonts w:ascii="Calibri" w:hAnsi="Calibri" w:cs="Calibri"/>
          <w:sz w:val="27"/>
          <w:szCs w:val="27"/>
        </w:rPr>
        <w:t xml:space="preserve"> </w:t>
      </w:r>
      <w:r w:rsidRPr="00A22206">
        <w:rPr>
          <w:rFonts w:ascii="Calibri" w:hAnsi="Calibri" w:cs="Calibri"/>
          <w:sz w:val="27"/>
          <w:szCs w:val="27"/>
        </w:rPr>
        <w:t>In 1799, the ship sank off the Dutch coast while carrying a large cargo of gold and silver bullion insured by </w:t>
      </w:r>
      <w:r>
        <w:rPr>
          <w:rFonts w:ascii="Calibri" w:hAnsi="Calibri" w:cs="Calibri"/>
          <w:sz w:val="27"/>
          <w:szCs w:val="27"/>
        </w:rPr>
        <w:t>Lloyd’s.</w:t>
      </w:r>
      <w:r w:rsidR="00CF0526">
        <w:rPr>
          <w:rFonts w:ascii="Calibri" w:hAnsi="Calibri" w:cs="Calibri"/>
          <w:sz w:val="27"/>
          <w:szCs w:val="27"/>
        </w:rPr>
        <w:t xml:space="preserve"> </w:t>
      </w:r>
      <w:r>
        <w:rPr>
          <w:rFonts w:ascii="Calibri" w:hAnsi="Calibri" w:cs="Calibri"/>
          <w:sz w:val="27"/>
          <w:szCs w:val="27"/>
        </w:rPr>
        <w:t>The bell</w:t>
      </w:r>
      <w:r w:rsidR="002E15FF">
        <w:rPr>
          <w:rFonts w:ascii="Calibri" w:hAnsi="Calibri" w:cs="Calibri"/>
          <w:sz w:val="27"/>
          <w:szCs w:val="27"/>
        </w:rPr>
        <w:t xml:space="preserve"> was recovered</w:t>
      </w:r>
      <w:r w:rsidR="00880A36">
        <w:rPr>
          <w:rFonts w:ascii="Calibri" w:hAnsi="Calibri" w:cs="Calibri"/>
          <w:sz w:val="27"/>
          <w:szCs w:val="27"/>
        </w:rPr>
        <w:t xml:space="preserve"> and hangs in Lloyd’s</w:t>
      </w:r>
      <w:r w:rsidR="002E15FF">
        <w:rPr>
          <w:rFonts w:ascii="Calibri" w:hAnsi="Calibri" w:cs="Calibri"/>
          <w:sz w:val="27"/>
          <w:szCs w:val="27"/>
        </w:rPr>
        <w:t xml:space="preserve">.  It </w:t>
      </w:r>
      <w:r>
        <w:rPr>
          <w:rFonts w:ascii="Calibri" w:hAnsi="Calibri" w:cs="Calibri"/>
          <w:sz w:val="27"/>
          <w:szCs w:val="27"/>
        </w:rPr>
        <w:t xml:space="preserve">is rung once for </w:t>
      </w:r>
      <w:r w:rsidR="002E15FF">
        <w:rPr>
          <w:rFonts w:ascii="Calibri" w:hAnsi="Calibri" w:cs="Calibri"/>
          <w:sz w:val="27"/>
          <w:szCs w:val="27"/>
        </w:rPr>
        <w:t>bad</w:t>
      </w:r>
      <w:r>
        <w:rPr>
          <w:rFonts w:ascii="Calibri" w:hAnsi="Calibri" w:cs="Calibri"/>
          <w:sz w:val="27"/>
          <w:szCs w:val="27"/>
        </w:rPr>
        <w:t xml:space="preserve"> news and twice for </w:t>
      </w:r>
      <w:r w:rsidR="002E15FF">
        <w:rPr>
          <w:rFonts w:ascii="Calibri" w:hAnsi="Calibri" w:cs="Calibri"/>
          <w:sz w:val="27"/>
          <w:szCs w:val="27"/>
        </w:rPr>
        <w:t>good</w:t>
      </w:r>
      <w:r>
        <w:rPr>
          <w:rFonts w:ascii="Calibri" w:hAnsi="Calibri" w:cs="Calibri"/>
          <w:sz w:val="27"/>
          <w:szCs w:val="27"/>
        </w:rPr>
        <w:t xml:space="preserve"> news (but not as often nowadays as the bell is cracked)!!</w:t>
      </w:r>
    </w:p>
    <w:p w14:paraId="1F4A2FD0" w14:textId="7F58DF59" w:rsidR="00A22206" w:rsidRDefault="00A22206" w:rsidP="00BE09C6">
      <w:pPr>
        <w:rPr>
          <w:rFonts w:ascii="Calibri" w:hAnsi="Calibri" w:cs="Calibri"/>
          <w:sz w:val="27"/>
          <w:szCs w:val="27"/>
        </w:rPr>
      </w:pPr>
    </w:p>
    <w:p w14:paraId="77634F2F" w14:textId="747934AA" w:rsidR="00A22206" w:rsidRDefault="00A22206" w:rsidP="00BE09C6">
      <w:pPr>
        <w:rPr>
          <w:rFonts w:ascii="Calibri" w:hAnsi="Calibri" w:cs="Calibri"/>
          <w:sz w:val="27"/>
          <w:szCs w:val="27"/>
        </w:rPr>
      </w:pPr>
      <w:r>
        <w:rPr>
          <w:rFonts w:ascii="Calibri" w:hAnsi="Calibri" w:cs="Calibri"/>
          <w:sz w:val="27"/>
          <w:szCs w:val="27"/>
        </w:rPr>
        <w:t>The San Francisco earthquake of 1906 and</w:t>
      </w:r>
      <w:r w:rsidR="002E15FF">
        <w:rPr>
          <w:rFonts w:ascii="Calibri" w:hAnsi="Calibri" w:cs="Calibri"/>
          <w:sz w:val="27"/>
          <w:szCs w:val="27"/>
        </w:rPr>
        <w:t xml:space="preserve"> the subsequent prompt settlement of </w:t>
      </w:r>
      <w:r w:rsidR="00CF0526">
        <w:rPr>
          <w:rFonts w:ascii="Calibri" w:hAnsi="Calibri" w:cs="Calibri"/>
          <w:sz w:val="27"/>
          <w:szCs w:val="27"/>
        </w:rPr>
        <w:t xml:space="preserve">huge </w:t>
      </w:r>
      <w:r w:rsidR="002E15FF">
        <w:rPr>
          <w:rFonts w:ascii="Calibri" w:hAnsi="Calibri" w:cs="Calibri"/>
          <w:sz w:val="27"/>
          <w:szCs w:val="27"/>
        </w:rPr>
        <w:t>claims by Lloyd’s enhanced its reputation.</w:t>
      </w:r>
      <w:r>
        <w:rPr>
          <w:rFonts w:ascii="Calibri" w:hAnsi="Calibri" w:cs="Calibri"/>
          <w:sz w:val="27"/>
          <w:szCs w:val="27"/>
        </w:rPr>
        <w:t xml:space="preserve"> </w:t>
      </w:r>
      <w:r w:rsidR="002E15FF">
        <w:rPr>
          <w:rFonts w:ascii="Calibri" w:hAnsi="Calibri" w:cs="Calibri"/>
          <w:sz w:val="27"/>
          <w:szCs w:val="27"/>
        </w:rPr>
        <w:t>T</w:t>
      </w:r>
      <w:r>
        <w:rPr>
          <w:rFonts w:ascii="Calibri" w:hAnsi="Calibri" w:cs="Calibri"/>
          <w:sz w:val="27"/>
          <w:szCs w:val="27"/>
        </w:rPr>
        <w:t xml:space="preserve">he tragic sinking of the Titanic in 1912 </w:t>
      </w:r>
      <w:r w:rsidR="002E15FF">
        <w:rPr>
          <w:rFonts w:ascii="Calibri" w:hAnsi="Calibri" w:cs="Calibri"/>
          <w:sz w:val="27"/>
          <w:szCs w:val="27"/>
        </w:rPr>
        <w:t>was</w:t>
      </w:r>
      <w:r w:rsidR="00CF0526">
        <w:rPr>
          <w:rFonts w:ascii="Calibri" w:hAnsi="Calibri" w:cs="Calibri"/>
          <w:sz w:val="27"/>
          <w:szCs w:val="27"/>
        </w:rPr>
        <w:t xml:space="preserve"> also</w:t>
      </w:r>
      <w:r w:rsidR="002E15FF">
        <w:rPr>
          <w:rFonts w:ascii="Calibri" w:hAnsi="Calibri" w:cs="Calibri"/>
          <w:sz w:val="27"/>
          <w:szCs w:val="27"/>
        </w:rPr>
        <w:t xml:space="preserve"> a su</w:t>
      </w:r>
      <w:r w:rsidR="00E37F25">
        <w:rPr>
          <w:rFonts w:ascii="Calibri" w:hAnsi="Calibri" w:cs="Calibri"/>
          <w:sz w:val="27"/>
          <w:szCs w:val="27"/>
        </w:rPr>
        <w:t>b</w:t>
      </w:r>
      <w:r w:rsidR="002E15FF">
        <w:rPr>
          <w:rFonts w:ascii="Calibri" w:hAnsi="Calibri" w:cs="Calibri"/>
          <w:sz w:val="27"/>
          <w:szCs w:val="27"/>
        </w:rPr>
        <w:t>stantial loss</w:t>
      </w:r>
      <w:r>
        <w:rPr>
          <w:rFonts w:ascii="Calibri" w:hAnsi="Calibri" w:cs="Calibri"/>
          <w:sz w:val="27"/>
          <w:szCs w:val="27"/>
        </w:rPr>
        <w:t>.</w:t>
      </w:r>
    </w:p>
    <w:p w14:paraId="46981796" w14:textId="77777777" w:rsidR="00A22206" w:rsidRDefault="00A22206" w:rsidP="00BE09C6">
      <w:pPr>
        <w:rPr>
          <w:rFonts w:ascii="Calibri" w:hAnsi="Calibri" w:cs="Calibri"/>
          <w:sz w:val="27"/>
          <w:szCs w:val="27"/>
        </w:rPr>
      </w:pPr>
    </w:p>
    <w:p w14:paraId="17BA5FCD" w14:textId="0EEA597A" w:rsidR="00A22206" w:rsidRDefault="003F7BF9" w:rsidP="00BE09C6">
      <w:pPr>
        <w:rPr>
          <w:rFonts w:ascii="Calibri" w:hAnsi="Calibri" w:cs="Calibri"/>
          <w:sz w:val="27"/>
          <w:szCs w:val="27"/>
        </w:rPr>
      </w:pPr>
      <w:r>
        <w:rPr>
          <w:rFonts w:ascii="Calibri" w:hAnsi="Calibri" w:cs="Calibri"/>
          <w:sz w:val="27"/>
          <w:szCs w:val="27"/>
        </w:rPr>
        <w:t>Women were only al</w:t>
      </w:r>
      <w:r w:rsidR="008D6C2E">
        <w:rPr>
          <w:rFonts w:ascii="Calibri" w:hAnsi="Calibri" w:cs="Calibri"/>
          <w:sz w:val="27"/>
          <w:szCs w:val="27"/>
        </w:rPr>
        <w:t>l</w:t>
      </w:r>
      <w:r>
        <w:rPr>
          <w:rFonts w:ascii="Calibri" w:hAnsi="Calibri" w:cs="Calibri"/>
          <w:sz w:val="27"/>
          <w:szCs w:val="27"/>
        </w:rPr>
        <w:t>o</w:t>
      </w:r>
      <w:r w:rsidR="008D6C2E">
        <w:rPr>
          <w:rFonts w:ascii="Calibri" w:hAnsi="Calibri" w:cs="Calibri"/>
          <w:sz w:val="27"/>
          <w:szCs w:val="27"/>
        </w:rPr>
        <w:t>wed</w:t>
      </w:r>
      <w:r>
        <w:rPr>
          <w:rFonts w:ascii="Calibri" w:hAnsi="Calibri" w:cs="Calibri"/>
          <w:sz w:val="27"/>
          <w:szCs w:val="27"/>
        </w:rPr>
        <w:t xml:space="preserve"> to be Names at Lloyd’s from 1970 and given permission to work in the room from 1973 onwards.</w:t>
      </w:r>
    </w:p>
    <w:p w14:paraId="53513795" w14:textId="77777777" w:rsidR="003F7BF9" w:rsidRDefault="003F7BF9" w:rsidP="00BE09C6">
      <w:pPr>
        <w:rPr>
          <w:rFonts w:ascii="Calibri" w:hAnsi="Calibri" w:cs="Calibri"/>
          <w:sz w:val="27"/>
          <w:szCs w:val="27"/>
        </w:rPr>
      </w:pPr>
    </w:p>
    <w:p w14:paraId="10BA03C1" w14:textId="4AD44758" w:rsidR="003F7BF9" w:rsidRDefault="003F7BF9" w:rsidP="00BE09C6">
      <w:pPr>
        <w:rPr>
          <w:rFonts w:ascii="Calibri" w:hAnsi="Calibri" w:cs="Calibri"/>
          <w:sz w:val="27"/>
          <w:szCs w:val="27"/>
        </w:rPr>
      </w:pPr>
      <w:r>
        <w:rPr>
          <w:rFonts w:ascii="Calibri" w:hAnsi="Calibri" w:cs="Calibri"/>
          <w:sz w:val="27"/>
          <w:szCs w:val="27"/>
        </w:rPr>
        <w:t xml:space="preserve">By 1980 there were 33,000 Names </w:t>
      </w:r>
      <w:r w:rsidRPr="003F7BF9">
        <w:rPr>
          <w:rFonts w:ascii="Calibri" w:hAnsi="Calibri" w:cs="Calibri"/>
          <w:sz w:val="27"/>
          <w:szCs w:val="27"/>
        </w:rPr>
        <w:t>at Lloyd's of London</w:t>
      </w:r>
      <w:r>
        <w:rPr>
          <w:rFonts w:ascii="Calibri" w:hAnsi="Calibri" w:cs="Calibri"/>
          <w:sz w:val="27"/>
          <w:szCs w:val="27"/>
        </w:rPr>
        <w:t xml:space="preserve">. </w:t>
      </w:r>
      <w:r w:rsidRPr="003F7BF9">
        <w:rPr>
          <w:rFonts w:ascii="Calibri" w:hAnsi="Calibri" w:cs="Calibri"/>
          <w:sz w:val="27"/>
          <w:szCs w:val="27"/>
        </w:rPr>
        <w:t xml:space="preserve"> </w:t>
      </w:r>
      <w:r>
        <w:rPr>
          <w:rFonts w:ascii="Calibri" w:hAnsi="Calibri" w:cs="Calibri"/>
          <w:sz w:val="27"/>
          <w:szCs w:val="27"/>
        </w:rPr>
        <w:t xml:space="preserve">Names </w:t>
      </w:r>
      <w:r w:rsidRPr="003F7BF9">
        <w:rPr>
          <w:rFonts w:ascii="Calibri" w:hAnsi="Calibri" w:cs="Calibri"/>
          <w:sz w:val="27"/>
          <w:szCs w:val="27"/>
        </w:rPr>
        <w:t>are individual (and formerly, primarily) members who provide the capital required to back insurance policies, traditionally accepting unlimited personal liability for risks. They invest in syndicates to cover insurance</w:t>
      </w:r>
      <w:r w:rsidR="00AF6BAB">
        <w:rPr>
          <w:rFonts w:ascii="Calibri" w:hAnsi="Calibri" w:cs="Calibri"/>
          <w:sz w:val="27"/>
          <w:szCs w:val="27"/>
        </w:rPr>
        <w:t xml:space="preserve"> and </w:t>
      </w:r>
      <w:r w:rsidRPr="003F7BF9">
        <w:rPr>
          <w:rFonts w:ascii="Calibri" w:hAnsi="Calibri" w:cs="Calibri"/>
          <w:sz w:val="27"/>
          <w:szCs w:val="27"/>
        </w:rPr>
        <w:t>receiv</w:t>
      </w:r>
      <w:r w:rsidR="00AF6BAB">
        <w:rPr>
          <w:rFonts w:ascii="Calibri" w:hAnsi="Calibri" w:cs="Calibri"/>
          <w:sz w:val="27"/>
          <w:szCs w:val="27"/>
        </w:rPr>
        <w:t>e</w:t>
      </w:r>
      <w:r w:rsidRPr="003F7BF9">
        <w:rPr>
          <w:rFonts w:ascii="Calibri" w:hAnsi="Calibri" w:cs="Calibri"/>
          <w:sz w:val="27"/>
          <w:szCs w:val="27"/>
        </w:rPr>
        <w:t xml:space="preserve"> a share of profits in good years or paying out of pocket for losses in bad years.</w:t>
      </w:r>
    </w:p>
    <w:p w14:paraId="447F4E31" w14:textId="77777777" w:rsidR="00591FD3" w:rsidRDefault="00591FD3" w:rsidP="00BE09C6">
      <w:pPr>
        <w:rPr>
          <w:rFonts w:ascii="Calibri" w:hAnsi="Calibri" w:cs="Calibri"/>
          <w:sz w:val="27"/>
          <w:szCs w:val="27"/>
        </w:rPr>
      </w:pPr>
    </w:p>
    <w:p w14:paraId="65A4E342" w14:textId="2166B99A" w:rsidR="00591FD3" w:rsidRDefault="00591FD3" w:rsidP="00BE09C6">
      <w:pPr>
        <w:rPr>
          <w:rFonts w:ascii="Calibri" w:hAnsi="Calibri" w:cs="Calibri"/>
          <w:sz w:val="27"/>
          <w:szCs w:val="27"/>
        </w:rPr>
      </w:pPr>
      <w:r>
        <w:rPr>
          <w:rFonts w:ascii="Calibri" w:hAnsi="Calibri" w:cs="Calibri"/>
          <w:sz w:val="27"/>
          <w:szCs w:val="27"/>
        </w:rPr>
        <w:t>Keith explained how Lloy</w:t>
      </w:r>
      <w:r w:rsidR="005D05BE">
        <w:rPr>
          <w:rFonts w:ascii="Calibri" w:hAnsi="Calibri" w:cs="Calibri"/>
          <w:sz w:val="27"/>
          <w:szCs w:val="27"/>
        </w:rPr>
        <w:t xml:space="preserve">d’s of London was </w:t>
      </w:r>
      <w:r w:rsidR="00971FB4">
        <w:rPr>
          <w:rFonts w:ascii="Calibri" w:hAnsi="Calibri" w:cs="Calibri"/>
          <w:sz w:val="27"/>
          <w:szCs w:val="27"/>
        </w:rPr>
        <w:t>highly</w:t>
      </w:r>
      <w:r w:rsidR="005D05BE">
        <w:rPr>
          <w:rFonts w:ascii="Calibri" w:hAnsi="Calibri" w:cs="Calibri"/>
          <w:sz w:val="27"/>
          <w:szCs w:val="27"/>
        </w:rPr>
        <w:t xml:space="preserve"> respected for its underwriting expertise and prestigious </w:t>
      </w:r>
      <w:r w:rsidR="00971FB4">
        <w:rPr>
          <w:rFonts w:ascii="Calibri" w:hAnsi="Calibri" w:cs="Calibri"/>
          <w:sz w:val="27"/>
          <w:szCs w:val="27"/>
        </w:rPr>
        <w:t>reputation -</w:t>
      </w:r>
      <w:r w:rsidR="005D05BE">
        <w:rPr>
          <w:rFonts w:ascii="Calibri" w:hAnsi="Calibri" w:cs="Calibri"/>
          <w:sz w:val="27"/>
          <w:szCs w:val="27"/>
        </w:rPr>
        <w:t xml:space="preserve"> until it became embroiled </w:t>
      </w:r>
      <w:r w:rsidR="00971FB4">
        <w:rPr>
          <w:rFonts w:ascii="Calibri" w:hAnsi="Calibri" w:cs="Calibri"/>
          <w:sz w:val="27"/>
          <w:szCs w:val="27"/>
        </w:rPr>
        <w:t>in a scandal of catastrophic consequences in the late 1980’s.</w:t>
      </w:r>
    </w:p>
    <w:p w14:paraId="5E1EEA30" w14:textId="77777777" w:rsidR="00971FB4" w:rsidRDefault="00971FB4" w:rsidP="00BE09C6">
      <w:pPr>
        <w:rPr>
          <w:rFonts w:ascii="Calibri" w:hAnsi="Calibri" w:cs="Calibri"/>
          <w:sz w:val="27"/>
          <w:szCs w:val="27"/>
        </w:rPr>
      </w:pPr>
    </w:p>
    <w:p w14:paraId="1903EC8D" w14:textId="0D980970" w:rsidR="00CF0526" w:rsidRDefault="00427B16" w:rsidP="00BE09C6">
      <w:pPr>
        <w:rPr>
          <w:rFonts w:ascii="Calibri" w:hAnsi="Calibri" w:cs="Calibri"/>
          <w:sz w:val="27"/>
          <w:szCs w:val="27"/>
        </w:rPr>
      </w:pPr>
      <w:r>
        <w:rPr>
          <w:rFonts w:ascii="Calibri" w:hAnsi="Calibri" w:cs="Calibri"/>
          <w:sz w:val="27"/>
          <w:szCs w:val="27"/>
        </w:rPr>
        <w:t xml:space="preserve">For </w:t>
      </w:r>
      <w:r w:rsidR="006E766B">
        <w:rPr>
          <w:rFonts w:ascii="Calibri" w:hAnsi="Calibri" w:cs="Calibri"/>
          <w:sz w:val="27"/>
          <w:szCs w:val="27"/>
        </w:rPr>
        <w:t>N</w:t>
      </w:r>
      <w:r>
        <w:rPr>
          <w:rFonts w:ascii="Calibri" w:hAnsi="Calibri" w:cs="Calibri"/>
          <w:sz w:val="27"/>
          <w:szCs w:val="27"/>
        </w:rPr>
        <w:t>ames on Syndicate 334</w:t>
      </w:r>
      <w:r w:rsidR="006E766B">
        <w:rPr>
          <w:rFonts w:ascii="Calibri" w:hAnsi="Calibri" w:cs="Calibri"/>
          <w:sz w:val="27"/>
          <w:szCs w:val="27"/>
        </w:rPr>
        <w:t>,</w:t>
      </w:r>
      <w:r>
        <w:rPr>
          <w:rFonts w:ascii="Calibri" w:hAnsi="Calibri" w:cs="Calibri"/>
          <w:sz w:val="27"/>
          <w:szCs w:val="27"/>
        </w:rPr>
        <w:t xml:space="preserve"> </w:t>
      </w:r>
      <w:r w:rsidR="00F70DB8">
        <w:rPr>
          <w:rFonts w:ascii="Calibri" w:hAnsi="Calibri" w:cs="Calibri"/>
          <w:sz w:val="27"/>
          <w:szCs w:val="27"/>
        </w:rPr>
        <w:t>their Lloyd’s</w:t>
      </w:r>
      <w:r>
        <w:rPr>
          <w:rFonts w:ascii="Calibri" w:hAnsi="Calibri" w:cs="Calibri"/>
          <w:sz w:val="27"/>
          <w:szCs w:val="27"/>
        </w:rPr>
        <w:t xml:space="preserve"> policy</w:t>
      </w:r>
      <w:r w:rsidR="00880A36">
        <w:rPr>
          <w:rFonts w:ascii="Calibri" w:hAnsi="Calibri" w:cs="Calibri"/>
          <w:sz w:val="27"/>
          <w:szCs w:val="27"/>
        </w:rPr>
        <w:t xml:space="preserve"> covering asbestosis claims prior to 1975,</w:t>
      </w:r>
      <w:r>
        <w:rPr>
          <w:rFonts w:ascii="Calibri" w:hAnsi="Calibri" w:cs="Calibri"/>
          <w:sz w:val="27"/>
          <w:szCs w:val="27"/>
        </w:rPr>
        <w:t xml:space="preserve"> was voided and a subsequent arbitration</w:t>
      </w:r>
      <w:r w:rsidR="00880A36">
        <w:rPr>
          <w:rFonts w:ascii="Calibri" w:hAnsi="Calibri" w:cs="Calibri"/>
          <w:sz w:val="27"/>
          <w:szCs w:val="27"/>
        </w:rPr>
        <w:t xml:space="preserve"> was</w:t>
      </w:r>
      <w:r>
        <w:rPr>
          <w:rFonts w:ascii="Calibri" w:hAnsi="Calibri" w:cs="Calibri"/>
          <w:sz w:val="27"/>
          <w:szCs w:val="27"/>
        </w:rPr>
        <w:t xml:space="preserve"> </w:t>
      </w:r>
      <w:r w:rsidR="00F70DB8">
        <w:rPr>
          <w:rFonts w:ascii="Calibri" w:hAnsi="Calibri" w:cs="Calibri"/>
          <w:sz w:val="27"/>
          <w:szCs w:val="27"/>
        </w:rPr>
        <w:t xml:space="preserve">lost. </w:t>
      </w:r>
      <w:r w:rsidR="00347018">
        <w:rPr>
          <w:rFonts w:ascii="Calibri" w:hAnsi="Calibri" w:cs="Calibri"/>
          <w:sz w:val="27"/>
          <w:szCs w:val="27"/>
        </w:rPr>
        <w:t>This led</w:t>
      </w:r>
      <w:r>
        <w:rPr>
          <w:rFonts w:ascii="Calibri" w:hAnsi="Calibri" w:cs="Calibri"/>
          <w:sz w:val="27"/>
          <w:szCs w:val="27"/>
        </w:rPr>
        <w:t xml:space="preserve"> </w:t>
      </w:r>
      <w:r w:rsidR="00880A36">
        <w:rPr>
          <w:rFonts w:ascii="Calibri" w:hAnsi="Calibri" w:cs="Calibri"/>
          <w:sz w:val="27"/>
          <w:szCs w:val="27"/>
        </w:rPr>
        <w:t xml:space="preserve">unexpectedly </w:t>
      </w:r>
      <w:r w:rsidR="00971FB4">
        <w:rPr>
          <w:rFonts w:ascii="Calibri" w:hAnsi="Calibri" w:cs="Calibri"/>
          <w:sz w:val="27"/>
          <w:szCs w:val="27"/>
        </w:rPr>
        <w:t xml:space="preserve">to </w:t>
      </w:r>
      <w:r w:rsidR="00FF32D6">
        <w:rPr>
          <w:rFonts w:ascii="Calibri" w:hAnsi="Calibri" w:cs="Calibri"/>
          <w:sz w:val="27"/>
          <w:szCs w:val="27"/>
        </w:rPr>
        <w:t>devastating financial losses and personal tragedy for many members of that syndicate and</w:t>
      </w:r>
      <w:r w:rsidR="00AF6BAB">
        <w:rPr>
          <w:rFonts w:ascii="Calibri" w:hAnsi="Calibri" w:cs="Calibri"/>
          <w:sz w:val="27"/>
          <w:szCs w:val="27"/>
        </w:rPr>
        <w:t xml:space="preserve"> others</w:t>
      </w:r>
      <w:r>
        <w:rPr>
          <w:rFonts w:ascii="Calibri" w:hAnsi="Calibri" w:cs="Calibri"/>
          <w:sz w:val="27"/>
          <w:szCs w:val="27"/>
        </w:rPr>
        <w:t xml:space="preserve"> involved in asbestosis and pollution claims</w:t>
      </w:r>
      <w:r w:rsidR="00AF6BAB">
        <w:rPr>
          <w:rFonts w:ascii="Calibri" w:hAnsi="Calibri" w:cs="Calibri"/>
          <w:sz w:val="27"/>
          <w:szCs w:val="27"/>
        </w:rPr>
        <w:t>.</w:t>
      </w:r>
      <w:r w:rsidR="00FF32D6">
        <w:rPr>
          <w:rFonts w:ascii="Calibri" w:hAnsi="Calibri" w:cs="Calibri"/>
          <w:sz w:val="27"/>
          <w:szCs w:val="27"/>
        </w:rPr>
        <w:t xml:space="preserve"> </w:t>
      </w:r>
      <w:r>
        <w:rPr>
          <w:rFonts w:ascii="Calibri" w:hAnsi="Calibri" w:cs="Calibri"/>
          <w:sz w:val="27"/>
          <w:szCs w:val="27"/>
        </w:rPr>
        <w:t xml:space="preserve">Solicitors were submitting claims on old </w:t>
      </w:r>
      <w:r w:rsidR="00880A36">
        <w:rPr>
          <w:rFonts w:ascii="Calibri" w:hAnsi="Calibri" w:cs="Calibri"/>
          <w:sz w:val="27"/>
          <w:szCs w:val="27"/>
        </w:rPr>
        <w:t xml:space="preserve">asbestosis </w:t>
      </w:r>
      <w:r>
        <w:rPr>
          <w:rFonts w:ascii="Calibri" w:hAnsi="Calibri" w:cs="Calibri"/>
          <w:sz w:val="27"/>
          <w:szCs w:val="27"/>
        </w:rPr>
        <w:t xml:space="preserve">policies from the 1940’s onwards.  </w:t>
      </w:r>
    </w:p>
    <w:p w14:paraId="7462FFCB" w14:textId="663EF9D9" w:rsidR="00971FB4" w:rsidRPr="00BE09C6" w:rsidRDefault="00FF32D6" w:rsidP="00BE09C6">
      <w:pPr>
        <w:rPr>
          <w:rFonts w:ascii="Calibri" w:hAnsi="Calibri" w:cs="Calibri"/>
          <w:sz w:val="27"/>
          <w:szCs w:val="27"/>
        </w:rPr>
      </w:pPr>
      <w:r>
        <w:rPr>
          <w:rFonts w:ascii="Calibri" w:hAnsi="Calibri" w:cs="Calibri"/>
          <w:sz w:val="27"/>
          <w:szCs w:val="27"/>
        </w:rPr>
        <w:t xml:space="preserve"> </w:t>
      </w:r>
    </w:p>
    <w:p w14:paraId="29053EC0" w14:textId="259353AA" w:rsidR="00BE09C6" w:rsidRDefault="003F7BF9" w:rsidP="00BE09C6">
      <w:pPr>
        <w:rPr>
          <w:rFonts w:ascii="Calibri" w:hAnsi="Calibri" w:cs="Calibri"/>
          <w:sz w:val="27"/>
          <w:szCs w:val="27"/>
        </w:rPr>
      </w:pPr>
      <w:r>
        <w:rPr>
          <w:rFonts w:ascii="Calibri" w:hAnsi="Calibri" w:cs="Calibri"/>
          <w:sz w:val="27"/>
          <w:szCs w:val="27"/>
        </w:rPr>
        <w:t xml:space="preserve">Of the 33,000 Names, 15,000 </w:t>
      </w:r>
      <w:r w:rsidR="00AF6BAB">
        <w:rPr>
          <w:rFonts w:ascii="Calibri" w:hAnsi="Calibri" w:cs="Calibri"/>
          <w:sz w:val="27"/>
          <w:szCs w:val="27"/>
        </w:rPr>
        <w:t xml:space="preserve">were planning or </w:t>
      </w:r>
      <w:r>
        <w:rPr>
          <w:rFonts w:ascii="Calibri" w:hAnsi="Calibri" w:cs="Calibri"/>
          <w:sz w:val="27"/>
          <w:szCs w:val="27"/>
        </w:rPr>
        <w:t xml:space="preserve">took legal action because of the suspected fraud, mis-information, negligence, </w:t>
      </w:r>
      <w:r w:rsidR="00347018">
        <w:rPr>
          <w:rFonts w:ascii="Calibri" w:hAnsi="Calibri" w:cs="Calibri"/>
          <w:sz w:val="27"/>
          <w:szCs w:val="27"/>
        </w:rPr>
        <w:t>incompetence,</w:t>
      </w:r>
      <w:r>
        <w:rPr>
          <w:rFonts w:ascii="Calibri" w:hAnsi="Calibri" w:cs="Calibri"/>
          <w:sz w:val="27"/>
          <w:szCs w:val="27"/>
        </w:rPr>
        <w:t xml:space="preserve"> and unquantifiable losses</w:t>
      </w:r>
      <w:r w:rsidR="00AF6BAB">
        <w:rPr>
          <w:rFonts w:ascii="Calibri" w:hAnsi="Calibri" w:cs="Calibri"/>
          <w:sz w:val="27"/>
          <w:szCs w:val="27"/>
        </w:rPr>
        <w:t>.</w:t>
      </w:r>
      <w:r>
        <w:rPr>
          <w:rFonts w:ascii="Calibri" w:hAnsi="Calibri" w:cs="Calibri"/>
          <w:sz w:val="27"/>
          <w:szCs w:val="27"/>
        </w:rPr>
        <w:t xml:space="preserve"> </w:t>
      </w:r>
      <w:r w:rsidR="00CF0526">
        <w:rPr>
          <w:rFonts w:ascii="Calibri" w:hAnsi="Calibri" w:cs="Calibri"/>
          <w:sz w:val="27"/>
          <w:szCs w:val="27"/>
        </w:rPr>
        <w:t xml:space="preserve">The profound human cost of corporate negligence was apparent as </w:t>
      </w:r>
      <w:r>
        <w:rPr>
          <w:rFonts w:ascii="Calibri" w:hAnsi="Calibri" w:cs="Calibri"/>
          <w:sz w:val="27"/>
          <w:szCs w:val="27"/>
        </w:rPr>
        <w:t>11 suicides</w:t>
      </w:r>
      <w:r w:rsidR="00AF6BAB">
        <w:rPr>
          <w:rFonts w:ascii="Calibri" w:hAnsi="Calibri" w:cs="Calibri"/>
          <w:sz w:val="27"/>
          <w:szCs w:val="27"/>
        </w:rPr>
        <w:t xml:space="preserve"> were recorded</w:t>
      </w:r>
      <w:r>
        <w:rPr>
          <w:rFonts w:ascii="Calibri" w:hAnsi="Calibri" w:cs="Calibri"/>
          <w:sz w:val="27"/>
          <w:szCs w:val="27"/>
        </w:rPr>
        <w:t>.</w:t>
      </w:r>
    </w:p>
    <w:p w14:paraId="1E3143D0" w14:textId="77777777" w:rsidR="00BC2549" w:rsidRDefault="00BC2549" w:rsidP="00BE09C6">
      <w:pPr>
        <w:rPr>
          <w:rFonts w:ascii="Calibri" w:hAnsi="Calibri" w:cs="Calibri"/>
          <w:sz w:val="27"/>
          <w:szCs w:val="27"/>
        </w:rPr>
      </w:pPr>
    </w:p>
    <w:p w14:paraId="0FFD2FA0" w14:textId="5567E1AE" w:rsidR="00BC2549" w:rsidRDefault="00BC2549" w:rsidP="00BE09C6">
      <w:pPr>
        <w:rPr>
          <w:rFonts w:ascii="Calibri" w:hAnsi="Calibri" w:cs="Calibri"/>
          <w:sz w:val="27"/>
          <w:szCs w:val="27"/>
        </w:rPr>
      </w:pPr>
      <w:r>
        <w:rPr>
          <w:rFonts w:ascii="Calibri" w:hAnsi="Calibri" w:cs="Calibri"/>
          <w:sz w:val="27"/>
          <w:szCs w:val="27"/>
        </w:rPr>
        <w:t xml:space="preserve">The </w:t>
      </w:r>
      <w:r w:rsidR="00AF6BAB">
        <w:rPr>
          <w:rFonts w:ascii="Calibri" w:hAnsi="Calibri" w:cs="Calibri"/>
          <w:sz w:val="27"/>
          <w:szCs w:val="27"/>
        </w:rPr>
        <w:t xml:space="preserve">Syndicate 334 </w:t>
      </w:r>
      <w:r>
        <w:rPr>
          <w:rFonts w:ascii="Calibri" w:hAnsi="Calibri" w:cs="Calibri"/>
          <w:sz w:val="27"/>
          <w:szCs w:val="27"/>
        </w:rPr>
        <w:t>legal action to get money back with costs ended up in high Court with a judgement in 1995 and an award of £18 million.</w:t>
      </w:r>
    </w:p>
    <w:p w14:paraId="056AF8CE" w14:textId="77777777" w:rsidR="00BC2549" w:rsidRDefault="00BC2549" w:rsidP="00BE09C6">
      <w:pPr>
        <w:rPr>
          <w:rFonts w:ascii="Calibri" w:hAnsi="Calibri" w:cs="Calibri"/>
          <w:sz w:val="27"/>
          <w:szCs w:val="27"/>
        </w:rPr>
      </w:pPr>
    </w:p>
    <w:p w14:paraId="35489E3E" w14:textId="7ADB8749" w:rsidR="00BC2549" w:rsidRDefault="00A16B5B" w:rsidP="00BE09C6">
      <w:pPr>
        <w:rPr>
          <w:rFonts w:ascii="Calibri" w:hAnsi="Calibri" w:cs="Calibri"/>
          <w:sz w:val="27"/>
          <w:szCs w:val="27"/>
        </w:rPr>
      </w:pPr>
      <w:r>
        <w:rPr>
          <w:rFonts w:ascii="Calibri" w:hAnsi="Calibri" w:cs="Calibri"/>
          <w:sz w:val="27"/>
          <w:szCs w:val="27"/>
        </w:rPr>
        <w:t>Keith</w:t>
      </w:r>
      <w:r w:rsidR="00BC2549">
        <w:rPr>
          <w:rFonts w:ascii="Calibri" w:hAnsi="Calibri" w:cs="Calibri"/>
          <w:sz w:val="27"/>
          <w:szCs w:val="27"/>
        </w:rPr>
        <w:t xml:space="preserve"> has written and published a book (publishers 6 Figures Ltd in partnership </w:t>
      </w:r>
      <w:r w:rsidR="008D6C2E">
        <w:rPr>
          <w:rFonts w:ascii="Calibri" w:hAnsi="Calibri" w:cs="Calibri"/>
          <w:sz w:val="27"/>
          <w:szCs w:val="27"/>
        </w:rPr>
        <w:t>with Whitefox Publishing Ltd</w:t>
      </w:r>
      <w:r w:rsidR="00E96268">
        <w:rPr>
          <w:rFonts w:ascii="Calibri" w:hAnsi="Calibri" w:cs="Calibri"/>
          <w:sz w:val="27"/>
          <w:szCs w:val="27"/>
        </w:rPr>
        <w:t>)</w:t>
      </w:r>
      <w:r w:rsidR="008D6C2E">
        <w:rPr>
          <w:rFonts w:ascii="Calibri" w:hAnsi="Calibri" w:cs="Calibri"/>
          <w:sz w:val="27"/>
          <w:szCs w:val="27"/>
        </w:rPr>
        <w:t xml:space="preserve"> </w:t>
      </w:r>
      <w:r w:rsidR="00BC2549">
        <w:rPr>
          <w:rFonts w:ascii="Calibri" w:hAnsi="Calibri" w:cs="Calibri"/>
          <w:sz w:val="27"/>
          <w:szCs w:val="27"/>
        </w:rPr>
        <w:t xml:space="preserve">under </w:t>
      </w:r>
      <w:r w:rsidR="00F70DB8">
        <w:rPr>
          <w:rFonts w:ascii="Calibri" w:hAnsi="Calibri" w:cs="Calibri"/>
          <w:sz w:val="27"/>
          <w:szCs w:val="27"/>
        </w:rPr>
        <w:t>his first</w:t>
      </w:r>
      <w:r w:rsidR="00AF6BAB">
        <w:rPr>
          <w:rFonts w:ascii="Calibri" w:hAnsi="Calibri" w:cs="Calibri"/>
          <w:sz w:val="27"/>
          <w:szCs w:val="27"/>
        </w:rPr>
        <w:t xml:space="preserve"> </w:t>
      </w:r>
      <w:r w:rsidR="00BC2549">
        <w:rPr>
          <w:rFonts w:ascii="Calibri" w:hAnsi="Calibri" w:cs="Calibri"/>
          <w:sz w:val="27"/>
          <w:szCs w:val="27"/>
        </w:rPr>
        <w:t>name Edmund</w:t>
      </w:r>
      <w:r w:rsidR="00AF6BAB">
        <w:rPr>
          <w:rFonts w:ascii="Calibri" w:hAnsi="Calibri" w:cs="Calibri"/>
          <w:sz w:val="27"/>
          <w:szCs w:val="27"/>
        </w:rPr>
        <w:t xml:space="preserve">, </w:t>
      </w:r>
      <w:r w:rsidR="00BC2549">
        <w:rPr>
          <w:rFonts w:ascii="Calibri" w:hAnsi="Calibri" w:cs="Calibri"/>
          <w:sz w:val="27"/>
          <w:szCs w:val="27"/>
        </w:rPr>
        <w:t xml:space="preserve">called </w:t>
      </w:r>
      <w:r w:rsidR="00880A36">
        <w:rPr>
          <w:rFonts w:ascii="Calibri" w:hAnsi="Calibri" w:cs="Calibri"/>
          <w:sz w:val="27"/>
          <w:szCs w:val="27"/>
        </w:rPr>
        <w:t>‘</w:t>
      </w:r>
      <w:r w:rsidR="00BC2549">
        <w:rPr>
          <w:rFonts w:ascii="Calibri" w:hAnsi="Calibri" w:cs="Calibri"/>
          <w:sz w:val="27"/>
          <w:szCs w:val="27"/>
        </w:rPr>
        <w:t>Lloyd’s in Crisis, The Insurance Scandal of the Twentieth Century</w:t>
      </w:r>
      <w:r w:rsidR="00880A36">
        <w:rPr>
          <w:rFonts w:ascii="Calibri" w:hAnsi="Calibri" w:cs="Calibri"/>
          <w:sz w:val="27"/>
          <w:szCs w:val="27"/>
        </w:rPr>
        <w:t>’</w:t>
      </w:r>
      <w:r w:rsidR="00BC2549">
        <w:rPr>
          <w:rFonts w:ascii="Calibri" w:hAnsi="Calibri" w:cs="Calibri"/>
          <w:sz w:val="27"/>
          <w:szCs w:val="27"/>
        </w:rPr>
        <w:t xml:space="preserve"> </w:t>
      </w:r>
      <w:r w:rsidR="00880A36">
        <w:rPr>
          <w:rFonts w:ascii="Calibri" w:hAnsi="Calibri" w:cs="Calibri"/>
          <w:sz w:val="27"/>
          <w:szCs w:val="27"/>
        </w:rPr>
        <w:t>subtitled ‘</w:t>
      </w:r>
      <w:r w:rsidR="00BC2549">
        <w:rPr>
          <w:rFonts w:ascii="Calibri" w:hAnsi="Calibri" w:cs="Calibri"/>
          <w:sz w:val="27"/>
          <w:szCs w:val="27"/>
        </w:rPr>
        <w:t>The Far</w:t>
      </w:r>
      <w:r w:rsidR="00AF6BAB">
        <w:rPr>
          <w:rFonts w:ascii="Calibri" w:hAnsi="Calibri" w:cs="Calibri"/>
          <w:sz w:val="27"/>
          <w:szCs w:val="27"/>
        </w:rPr>
        <w:t>c</w:t>
      </w:r>
      <w:r w:rsidR="00BC2549">
        <w:rPr>
          <w:rFonts w:ascii="Calibri" w:hAnsi="Calibri" w:cs="Calibri"/>
          <w:sz w:val="27"/>
          <w:szCs w:val="27"/>
        </w:rPr>
        <w:t>e Surrounding Syndicate 334 (1985) Names Association</w:t>
      </w:r>
      <w:r w:rsidR="00880A36">
        <w:rPr>
          <w:rFonts w:ascii="Calibri" w:hAnsi="Calibri" w:cs="Calibri"/>
          <w:sz w:val="27"/>
          <w:szCs w:val="27"/>
        </w:rPr>
        <w:t>’</w:t>
      </w:r>
      <w:r w:rsidR="00BC2549">
        <w:rPr>
          <w:rFonts w:ascii="Calibri" w:hAnsi="Calibri" w:cs="Calibri"/>
          <w:sz w:val="27"/>
          <w:szCs w:val="27"/>
        </w:rPr>
        <w:t xml:space="preserve">, outlining and detailing the true story about insurance underwriting risk, legal issues, insurance broking, management, politics, auditing, accounting, taxation, severe mental </w:t>
      </w:r>
      <w:r w:rsidR="008D6C2E">
        <w:rPr>
          <w:rFonts w:ascii="Calibri" w:hAnsi="Calibri" w:cs="Calibri"/>
          <w:sz w:val="27"/>
          <w:szCs w:val="27"/>
        </w:rPr>
        <w:t>stress,</w:t>
      </w:r>
      <w:r w:rsidR="00BC2549">
        <w:rPr>
          <w:rFonts w:ascii="Calibri" w:hAnsi="Calibri" w:cs="Calibri"/>
          <w:sz w:val="27"/>
          <w:szCs w:val="27"/>
        </w:rPr>
        <w:t xml:space="preserve"> and suicide.</w:t>
      </w:r>
    </w:p>
    <w:p w14:paraId="40D134E2" w14:textId="77777777" w:rsidR="008D6C2E" w:rsidRDefault="008D6C2E" w:rsidP="00BE09C6">
      <w:pPr>
        <w:rPr>
          <w:rFonts w:ascii="Calibri" w:hAnsi="Calibri" w:cs="Calibri"/>
          <w:sz w:val="27"/>
          <w:szCs w:val="27"/>
        </w:rPr>
      </w:pPr>
    </w:p>
    <w:p w14:paraId="0ACBC2D3" w14:textId="4220FE5A" w:rsidR="008D6C2E" w:rsidRDefault="008D6C2E" w:rsidP="00BE09C6">
      <w:pPr>
        <w:rPr>
          <w:rFonts w:ascii="Calibri" w:hAnsi="Calibri" w:cs="Calibri"/>
          <w:sz w:val="27"/>
          <w:szCs w:val="27"/>
        </w:rPr>
      </w:pPr>
      <w:r>
        <w:rPr>
          <w:rFonts w:ascii="Calibri" w:hAnsi="Calibri" w:cs="Calibri"/>
          <w:sz w:val="27"/>
          <w:szCs w:val="27"/>
        </w:rPr>
        <w:t xml:space="preserve">Copies are available via edmundlester.com, Amazon, Waterstones, eBay and others and it is also available as an </w:t>
      </w:r>
      <w:r w:rsidR="00F70DB8">
        <w:rPr>
          <w:rFonts w:ascii="Calibri" w:hAnsi="Calibri" w:cs="Calibri"/>
          <w:sz w:val="27"/>
          <w:szCs w:val="27"/>
        </w:rPr>
        <w:t>eBook</w:t>
      </w:r>
      <w:r>
        <w:rPr>
          <w:rFonts w:ascii="Calibri" w:hAnsi="Calibri" w:cs="Calibri"/>
          <w:sz w:val="27"/>
          <w:szCs w:val="27"/>
        </w:rPr>
        <w:t>.</w:t>
      </w:r>
    </w:p>
    <w:p w14:paraId="5B06EF5B" w14:textId="3A0E4D2A" w:rsidR="00052AD8" w:rsidRPr="00052AD8" w:rsidRDefault="00052AD8" w:rsidP="00052AD8">
      <w:pPr>
        <w:rPr>
          <w:rFonts w:ascii="Calibri" w:hAnsi="Calibri" w:cs="Calibri"/>
          <w:sz w:val="27"/>
          <w:szCs w:val="27"/>
        </w:rPr>
      </w:pPr>
    </w:p>
    <w:p w14:paraId="3DBE7035" w14:textId="676FD3FE" w:rsidR="00052AD8" w:rsidRPr="00052AD8" w:rsidRDefault="00052AD8" w:rsidP="00052AD8">
      <w:pPr>
        <w:rPr>
          <w:rFonts w:ascii="Calibri" w:hAnsi="Calibri" w:cs="Calibri"/>
          <w:sz w:val="27"/>
          <w:szCs w:val="27"/>
        </w:rPr>
      </w:pPr>
      <w:r w:rsidRPr="00052AD8">
        <w:rPr>
          <w:rFonts w:ascii="Calibri" w:hAnsi="Calibri" w:cs="Calibri"/>
          <w:sz w:val="27"/>
          <w:szCs w:val="27"/>
        </w:rPr>
        <w:t>The next Denbigh and District Probus Club meeting will be on </w:t>
      </w:r>
      <w:r w:rsidRPr="00052AD8">
        <w:rPr>
          <w:rFonts w:ascii="Calibri" w:hAnsi="Calibri" w:cs="Calibri"/>
          <w:b/>
          <w:bCs/>
          <w:sz w:val="27"/>
          <w:szCs w:val="27"/>
        </w:rPr>
        <w:t xml:space="preserve">Monday </w:t>
      </w:r>
      <w:r w:rsidR="00846F81">
        <w:rPr>
          <w:rFonts w:ascii="Calibri" w:hAnsi="Calibri" w:cs="Calibri"/>
          <w:b/>
          <w:bCs/>
          <w:sz w:val="27"/>
          <w:szCs w:val="27"/>
        </w:rPr>
        <w:t>13</w:t>
      </w:r>
      <w:r w:rsidR="00846F81" w:rsidRPr="00846F81">
        <w:rPr>
          <w:rFonts w:ascii="Calibri" w:hAnsi="Calibri" w:cs="Calibri"/>
          <w:b/>
          <w:bCs/>
          <w:sz w:val="27"/>
          <w:szCs w:val="27"/>
          <w:vertAlign w:val="superscript"/>
        </w:rPr>
        <w:t>th</w:t>
      </w:r>
      <w:r w:rsidR="00846F81">
        <w:rPr>
          <w:rFonts w:ascii="Calibri" w:hAnsi="Calibri" w:cs="Calibri"/>
          <w:b/>
          <w:bCs/>
          <w:sz w:val="27"/>
          <w:szCs w:val="27"/>
        </w:rPr>
        <w:t xml:space="preserve"> April</w:t>
      </w:r>
      <w:r w:rsidRPr="00052AD8">
        <w:rPr>
          <w:rFonts w:ascii="Calibri" w:hAnsi="Calibri" w:cs="Calibri"/>
          <w:b/>
          <w:bCs/>
          <w:sz w:val="27"/>
          <w:szCs w:val="27"/>
        </w:rPr>
        <w:t xml:space="preserve"> 2026 at Tweedmill in St Asaph</w:t>
      </w:r>
      <w:r w:rsidRPr="00052AD8">
        <w:rPr>
          <w:rFonts w:ascii="Calibri" w:hAnsi="Calibri" w:cs="Calibri"/>
          <w:sz w:val="27"/>
          <w:szCs w:val="27"/>
        </w:rPr>
        <w:t>, when the speaker will be</w:t>
      </w:r>
      <w:r w:rsidRPr="00052AD8">
        <w:rPr>
          <w:rFonts w:ascii="Calibri" w:hAnsi="Calibri" w:cs="Calibri"/>
          <w:b/>
          <w:bCs/>
          <w:sz w:val="27"/>
          <w:szCs w:val="27"/>
        </w:rPr>
        <w:t> </w:t>
      </w:r>
      <w:r w:rsidR="00846F81">
        <w:rPr>
          <w:rFonts w:ascii="Calibri" w:hAnsi="Calibri" w:cs="Calibri"/>
          <w:b/>
          <w:bCs/>
          <w:sz w:val="27"/>
          <w:szCs w:val="27"/>
        </w:rPr>
        <w:t>David Shand Crawford</w:t>
      </w:r>
      <w:r w:rsidR="00846F81" w:rsidRPr="00052AD8">
        <w:rPr>
          <w:rFonts w:ascii="Calibri" w:hAnsi="Calibri" w:cs="Calibri"/>
          <w:sz w:val="27"/>
          <w:szCs w:val="27"/>
        </w:rPr>
        <w:t xml:space="preserve"> </w:t>
      </w:r>
      <w:r w:rsidRPr="00052AD8">
        <w:rPr>
          <w:rFonts w:ascii="Calibri" w:hAnsi="Calibri" w:cs="Calibri"/>
          <w:sz w:val="27"/>
          <w:szCs w:val="27"/>
        </w:rPr>
        <w:t>who will give a talk titled</w:t>
      </w:r>
      <w:r w:rsidR="00846F81">
        <w:rPr>
          <w:rFonts w:ascii="Calibri" w:hAnsi="Calibri" w:cs="Calibri"/>
          <w:sz w:val="27"/>
          <w:szCs w:val="27"/>
        </w:rPr>
        <w:t xml:space="preserve"> Wireless in Wales</w:t>
      </w:r>
      <w:r w:rsidRPr="00052AD8">
        <w:rPr>
          <w:rFonts w:ascii="Calibri" w:hAnsi="Calibri" w:cs="Calibri"/>
          <w:sz w:val="27"/>
          <w:szCs w:val="27"/>
        </w:rPr>
        <w:t>.</w:t>
      </w:r>
    </w:p>
    <w:p w14:paraId="4DE37912"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2AA87CE2" w14:textId="77777777" w:rsidR="00052AD8" w:rsidRPr="00052AD8" w:rsidRDefault="00052AD8" w:rsidP="00052AD8">
      <w:pPr>
        <w:rPr>
          <w:rFonts w:ascii="Calibri" w:hAnsi="Calibri" w:cs="Calibri"/>
          <w:sz w:val="27"/>
          <w:szCs w:val="27"/>
        </w:rPr>
      </w:pPr>
      <w:r w:rsidRPr="00052AD8">
        <w:rPr>
          <w:rFonts w:ascii="Calibri" w:hAnsi="Calibri" w:cs="Calibri"/>
          <w:b/>
          <w:bCs/>
          <w:sz w:val="27"/>
          <w:szCs w:val="27"/>
        </w:rPr>
        <w:lastRenderedPageBreak/>
        <w:t>Denbigh and District Probus Club</w:t>
      </w:r>
      <w:r w:rsidRPr="00052AD8">
        <w:rPr>
          <w:rFonts w:ascii="Calibri" w:hAnsi="Calibri" w:cs="Calibri"/>
          <w:sz w:val="27"/>
          <w:szCs w:val="27"/>
        </w:rPr>
        <w:t> is a group of business or professional </w:t>
      </w:r>
      <w:r w:rsidRPr="00052AD8">
        <w:rPr>
          <w:rFonts w:ascii="Calibri" w:hAnsi="Calibri" w:cs="Calibri"/>
          <w:b/>
          <w:bCs/>
          <w:sz w:val="27"/>
          <w:szCs w:val="27"/>
        </w:rPr>
        <w:t>women and men </w:t>
      </w:r>
      <w:r w:rsidRPr="00052AD8">
        <w:rPr>
          <w:rFonts w:ascii="Calibri" w:hAnsi="Calibri" w:cs="Calibri"/>
          <w:sz w:val="27"/>
          <w:szCs w:val="27"/>
        </w:rPr>
        <w:t>either approaching or enjoying retirement or semi-retirement.</w:t>
      </w:r>
    </w:p>
    <w:p w14:paraId="1CCBBFAC"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4F84ED98"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New members are always warmly welcomed to the Denbigh and District Probus Club meetings.</w:t>
      </w:r>
    </w:p>
    <w:p w14:paraId="4E701EE4" w14:textId="77777777" w:rsidR="00347018" w:rsidRDefault="00052AD8" w:rsidP="00052AD8">
      <w:pPr>
        <w:rPr>
          <w:rFonts w:ascii="Calibri" w:hAnsi="Calibri" w:cs="Calibri"/>
          <w:sz w:val="27"/>
          <w:szCs w:val="27"/>
        </w:rPr>
      </w:pPr>
      <w:r w:rsidRPr="00052AD8">
        <w:rPr>
          <w:rFonts w:ascii="Calibri" w:hAnsi="Calibri" w:cs="Calibri"/>
          <w:sz w:val="27"/>
          <w:szCs w:val="27"/>
        </w:rPr>
        <w:t>For further information</w:t>
      </w:r>
      <w:r>
        <w:rPr>
          <w:rFonts w:ascii="Calibri" w:hAnsi="Calibri" w:cs="Calibri"/>
          <w:sz w:val="27"/>
          <w:szCs w:val="27"/>
        </w:rPr>
        <w:t>,</w:t>
      </w:r>
      <w:r w:rsidRPr="00052AD8">
        <w:rPr>
          <w:rFonts w:ascii="Calibri" w:hAnsi="Calibri" w:cs="Calibri"/>
          <w:sz w:val="27"/>
          <w:szCs w:val="27"/>
        </w:rPr>
        <w:t xml:space="preserve"> have a look at the club website </w:t>
      </w:r>
    </w:p>
    <w:p w14:paraId="399BBE54" w14:textId="1D1699CD" w:rsidR="00052AD8" w:rsidRPr="00052AD8" w:rsidRDefault="00347018" w:rsidP="00052AD8">
      <w:pPr>
        <w:rPr>
          <w:rFonts w:ascii="Calibri" w:hAnsi="Calibri" w:cs="Calibri"/>
          <w:sz w:val="27"/>
          <w:szCs w:val="27"/>
        </w:rPr>
      </w:pPr>
      <w:hyperlink r:id="rId5" w:history="1">
        <w:r w:rsidRPr="008401FC">
          <w:rPr>
            <w:rStyle w:val="Hyperlink"/>
            <w:rFonts w:ascii="Calibri" w:hAnsi="Calibri" w:cs="Calibri"/>
            <w:b/>
            <w:bCs/>
            <w:sz w:val="27"/>
            <w:szCs w:val="27"/>
          </w:rPr>
          <w:t>denbighprobus.com</w:t>
        </w:r>
      </w:hyperlink>
      <w:r w:rsidR="00052AD8" w:rsidRPr="00052AD8">
        <w:rPr>
          <w:rFonts w:ascii="Calibri" w:hAnsi="Calibri" w:cs="Calibri"/>
          <w:sz w:val="27"/>
          <w:szCs w:val="27"/>
        </w:rPr>
        <w:t> or contact </w:t>
      </w:r>
      <w:hyperlink r:id="rId6" w:tgtFrame="_blank" w:history="1">
        <w:r w:rsidR="00052AD8" w:rsidRPr="00052AD8">
          <w:rPr>
            <w:rStyle w:val="Hyperlink"/>
            <w:rFonts w:ascii="Calibri" w:hAnsi="Calibri" w:cs="Calibri"/>
            <w:b/>
            <w:bCs/>
            <w:sz w:val="27"/>
            <w:szCs w:val="27"/>
          </w:rPr>
          <w:t>stevetootell@gmail.com</w:t>
        </w:r>
      </w:hyperlink>
    </w:p>
    <w:p w14:paraId="26E17BC0" w14:textId="77777777" w:rsidR="00052AD8" w:rsidRPr="00052AD8" w:rsidRDefault="00052AD8" w:rsidP="00052AD8">
      <w:pPr>
        <w:rPr>
          <w:rFonts w:ascii="Calibri" w:hAnsi="Calibri" w:cs="Calibri"/>
          <w:sz w:val="27"/>
          <w:szCs w:val="27"/>
        </w:rPr>
      </w:pPr>
      <w:r w:rsidRPr="00052AD8">
        <w:rPr>
          <w:rFonts w:ascii="Calibri" w:hAnsi="Calibri" w:cs="Calibri"/>
          <w:sz w:val="27"/>
          <w:szCs w:val="27"/>
        </w:rPr>
        <w:t> </w:t>
      </w:r>
    </w:p>
    <w:p w14:paraId="6E691860" w14:textId="77777777" w:rsidR="00052AD8" w:rsidRPr="001A4403" w:rsidRDefault="00052AD8" w:rsidP="001A4403">
      <w:pPr>
        <w:rPr>
          <w:rFonts w:ascii="Calibri" w:hAnsi="Calibri" w:cs="Calibri"/>
          <w:sz w:val="27"/>
          <w:szCs w:val="27"/>
        </w:rPr>
      </w:pPr>
    </w:p>
    <w:sectPr w:rsidR="00052AD8" w:rsidRPr="001A4403">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F1523E"/>
    <w:multiLevelType w:val="multilevel"/>
    <w:tmpl w:val="9FCA7B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411707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403"/>
    <w:rsid w:val="00002181"/>
    <w:rsid w:val="00021ED0"/>
    <w:rsid w:val="00052AD8"/>
    <w:rsid w:val="00057ABE"/>
    <w:rsid w:val="00075C73"/>
    <w:rsid w:val="000C3731"/>
    <w:rsid w:val="000E739B"/>
    <w:rsid w:val="000F5F0F"/>
    <w:rsid w:val="00117563"/>
    <w:rsid w:val="00151F36"/>
    <w:rsid w:val="00195937"/>
    <w:rsid w:val="001A4403"/>
    <w:rsid w:val="001C3E1D"/>
    <w:rsid w:val="00224C44"/>
    <w:rsid w:val="00235D9F"/>
    <w:rsid w:val="00257A2B"/>
    <w:rsid w:val="002843B0"/>
    <w:rsid w:val="002E15FF"/>
    <w:rsid w:val="003147D6"/>
    <w:rsid w:val="00316AFB"/>
    <w:rsid w:val="0032479D"/>
    <w:rsid w:val="00326487"/>
    <w:rsid w:val="00347018"/>
    <w:rsid w:val="00363490"/>
    <w:rsid w:val="003857C0"/>
    <w:rsid w:val="00387912"/>
    <w:rsid w:val="003C4547"/>
    <w:rsid w:val="003E10A6"/>
    <w:rsid w:val="003F452F"/>
    <w:rsid w:val="003F7BF9"/>
    <w:rsid w:val="00407808"/>
    <w:rsid w:val="00427B16"/>
    <w:rsid w:val="00432B63"/>
    <w:rsid w:val="004369B4"/>
    <w:rsid w:val="004968D1"/>
    <w:rsid w:val="004E2BA5"/>
    <w:rsid w:val="004F4695"/>
    <w:rsid w:val="00502548"/>
    <w:rsid w:val="00524E99"/>
    <w:rsid w:val="00582D87"/>
    <w:rsid w:val="00591FD3"/>
    <w:rsid w:val="005D05BE"/>
    <w:rsid w:val="006022AC"/>
    <w:rsid w:val="00661943"/>
    <w:rsid w:val="006767DE"/>
    <w:rsid w:val="006D2864"/>
    <w:rsid w:val="006D74A9"/>
    <w:rsid w:val="006E0DC8"/>
    <w:rsid w:val="006E0E17"/>
    <w:rsid w:val="006E766B"/>
    <w:rsid w:val="006F208F"/>
    <w:rsid w:val="00714414"/>
    <w:rsid w:val="007E3BB9"/>
    <w:rsid w:val="0080655A"/>
    <w:rsid w:val="0084677D"/>
    <w:rsid w:val="00846F81"/>
    <w:rsid w:val="008739AA"/>
    <w:rsid w:val="00880A36"/>
    <w:rsid w:val="00881942"/>
    <w:rsid w:val="008A107E"/>
    <w:rsid w:val="008B0529"/>
    <w:rsid w:val="008B3333"/>
    <w:rsid w:val="008D19D0"/>
    <w:rsid w:val="008D6C2E"/>
    <w:rsid w:val="00900C48"/>
    <w:rsid w:val="009166B2"/>
    <w:rsid w:val="00932255"/>
    <w:rsid w:val="0093312F"/>
    <w:rsid w:val="009367BB"/>
    <w:rsid w:val="00971FB4"/>
    <w:rsid w:val="009B1467"/>
    <w:rsid w:val="009D5448"/>
    <w:rsid w:val="00A044F7"/>
    <w:rsid w:val="00A15C60"/>
    <w:rsid w:val="00A16B5B"/>
    <w:rsid w:val="00A22206"/>
    <w:rsid w:val="00A32BDD"/>
    <w:rsid w:val="00A45F01"/>
    <w:rsid w:val="00A96993"/>
    <w:rsid w:val="00AB3645"/>
    <w:rsid w:val="00AC084B"/>
    <w:rsid w:val="00AD564C"/>
    <w:rsid w:val="00AF6BAB"/>
    <w:rsid w:val="00BA22CA"/>
    <w:rsid w:val="00BC2549"/>
    <w:rsid w:val="00BE09C6"/>
    <w:rsid w:val="00BE5DF1"/>
    <w:rsid w:val="00C56BBF"/>
    <w:rsid w:val="00C86692"/>
    <w:rsid w:val="00CF0526"/>
    <w:rsid w:val="00CF1AD6"/>
    <w:rsid w:val="00D35A1F"/>
    <w:rsid w:val="00D4208E"/>
    <w:rsid w:val="00D440E6"/>
    <w:rsid w:val="00D449FE"/>
    <w:rsid w:val="00D62D16"/>
    <w:rsid w:val="00D8784A"/>
    <w:rsid w:val="00D909EA"/>
    <w:rsid w:val="00DD7225"/>
    <w:rsid w:val="00DE0522"/>
    <w:rsid w:val="00DF4F1D"/>
    <w:rsid w:val="00E35ED3"/>
    <w:rsid w:val="00E37F25"/>
    <w:rsid w:val="00E45E28"/>
    <w:rsid w:val="00E60E6A"/>
    <w:rsid w:val="00E72D2A"/>
    <w:rsid w:val="00E8491E"/>
    <w:rsid w:val="00E96268"/>
    <w:rsid w:val="00EB6327"/>
    <w:rsid w:val="00F00805"/>
    <w:rsid w:val="00F3675B"/>
    <w:rsid w:val="00F505D7"/>
    <w:rsid w:val="00F70DB8"/>
    <w:rsid w:val="00FA6092"/>
    <w:rsid w:val="00FD2032"/>
    <w:rsid w:val="00FF32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2357D3"/>
  <w15:chartTrackingRefBased/>
  <w15:docId w15:val="{D0A24897-8257-438A-A695-36997E0F7E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kern w:val="2"/>
        <w:lang w:val="en-GB" w:eastAsia="en-GB" w:bidi="ar-SA"/>
        <w14:ligatures w14:val="standardContextua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kern w:val="0"/>
      <w:sz w:val="24"/>
      <w:szCs w:val="24"/>
      <w14:ligatures w14:val="none"/>
    </w:rPr>
  </w:style>
  <w:style w:type="paragraph" w:styleId="Heading1">
    <w:name w:val="heading 1"/>
    <w:basedOn w:val="Normal"/>
    <w:next w:val="Normal"/>
    <w:link w:val="Heading1Char"/>
    <w:qFormat/>
    <w:rsid w:val="001A440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semiHidden/>
    <w:unhideWhenUsed/>
    <w:qFormat/>
    <w:rsid w:val="001A440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semiHidden/>
    <w:unhideWhenUsed/>
    <w:qFormat/>
    <w:rsid w:val="001A440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semiHidden/>
    <w:unhideWhenUsed/>
    <w:qFormat/>
    <w:rsid w:val="001A440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semiHidden/>
    <w:unhideWhenUsed/>
    <w:qFormat/>
    <w:rsid w:val="001A440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semiHidden/>
    <w:unhideWhenUsed/>
    <w:qFormat/>
    <w:rsid w:val="001A440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semiHidden/>
    <w:unhideWhenUsed/>
    <w:qFormat/>
    <w:rsid w:val="001A440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semiHidden/>
    <w:unhideWhenUsed/>
    <w:qFormat/>
    <w:rsid w:val="001A440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semiHidden/>
    <w:unhideWhenUsed/>
    <w:qFormat/>
    <w:rsid w:val="001A440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A4403"/>
    <w:rPr>
      <w:rFonts w:asciiTheme="majorHAnsi" w:eastAsiaTheme="majorEastAsia" w:hAnsiTheme="majorHAnsi" w:cstheme="majorBidi"/>
      <w:color w:val="0F4761" w:themeColor="accent1" w:themeShade="BF"/>
      <w:kern w:val="0"/>
      <w:sz w:val="40"/>
      <w:szCs w:val="40"/>
      <w14:ligatures w14:val="none"/>
    </w:rPr>
  </w:style>
  <w:style w:type="character" w:customStyle="1" w:styleId="Heading2Char">
    <w:name w:val="Heading 2 Char"/>
    <w:basedOn w:val="DefaultParagraphFont"/>
    <w:link w:val="Heading2"/>
    <w:semiHidden/>
    <w:rsid w:val="001A4403"/>
    <w:rPr>
      <w:rFonts w:asciiTheme="majorHAnsi" w:eastAsiaTheme="majorEastAsia" w:hAnsiTheme="majorHAnsi" w:cstheme="majorBidi"/>
      <w:color w:val="0F4761" w:themeColor="accent1" w:themeShade="BF"/>
      <w:kern w:val="0"/>
      <w:sz w:val="32"/>
      <w:szCs w:val="32"/>
      <w14:ligatures w14:val="none"/>
    </w:rPr>
  </w:style>
  <w:style w:type="character" w:customStyle="1" w:styleId="Heading3Char">
    <w:name w:val="Heading 3 Char"/>
    <w:basedOn w:val="DefaultParagraphFont"/>
    <w:link w:val="Heading3"/>
    <w:semiHidden/>
    <w:rsid w:val="001A4403"/>
    <w:rPr>
      <w:rFonts w:asciiTheme="minorHAnsi" w:eastAsiaTheme="majorEastAsia" w:hAnsiTheme="minorHAnsi" w:cstheme="majorBidi"/>
      <w:color w:val="0F4761" w:themeColor="accent1" w:themeShade="BF"/>
      <w:kern w:val="0"/>
      <w:sz w:val="28"/>
      <w:szCs w:val="28"/>
      <w14:ligatures w14:val="none"/>
    </w:rPr>
  </w:style>
  <w:style w:type="character" w:customStyle="1" w:styleId="Heading4Char">
    <w:name w:val="Heading 4 Char"/>
    <w:basedOn w:val="DefaultParagraphFont"/>
    <w:link w:val="Heading4"/>
    <w:semiHidden/>
    <w:rsid w:val="001A4403"/>
    <w:rPr>
      <w:rFonts w:asciiTheme="minorHAnsi" w:eastAsiaTheme="majorEastAsia" w:hAnsiTheme="minorHAnsi" w:cstheme="majorBidi"/>
      <w:i/>
      <w:iCs/>
      <w:color w:val="0F4761" w:themeColor="accent1" w:themeShade="BF"/>
      <w:kern w:val="0"/>
      <w:sz w:val="24"/>
      <w:szCs w:val="24"/>
      <w14:ligatures w14:val="none"/>
    </w:rPr>
  </w:style>
  <w:style w:type="character" w:customStyle="1" w:styleId="Heading5Char">
    <w:name w:val="Heading 5 Char"/>
    <w:basedOn w:val="DefaultParagraphFont"/>
    <w:link w:val="Heading5"/>
    <w:semiHidden/>
    <w:rsid w:val="001A4403"/>
    <w:rPr>
      <w:rFonts w:asciiTheme="minorHAnsi" w:eastAsiaTheme="majorEastAsia" w:hAnsiTheme="minorHAnsi" w:cstheme="majorBidi"/>
      <w:color w:val="0F4761" w:themeColor="accent1" w:themeShade="BF"/>
      <w:kern w:val="0"/>
      <w:sz w:val="24"/>
      <w:szCs w:val="24"/>
      <w14:ligatures w14:val="none"/>
    </w:rPr>
  </w:style>
  <w:style w:type="character" w:customStyle="1" w:styleId="Heading6Char">
    <w:name w:val="Heading 6 Char"/>
    <w:basedOn w:val="DefaultParagraphFont"/>
    <w:link w:val="Heading6"/>
    <w:semiHidden/>
    <w:rsid w:val="001A4403"/>
    <w:rPr>
      <w:rFonts w:asciiTheme="minorHAnsi" w:eastAsiaTheme="majorEastAsia" w:hAnsiTheme="minorHAnsi" w:cstheme="majorBidi"/>
      <w:i/>
      <w:iCs/>
      <w:color w:val="595959" w:themeColor="text1" w:themeTint="A6"/>
      <w:kern w:val="0"/>
      <w:sz w:val="24"/>
      <w:szCs w:val="24"/>
      <w14:ligatures w14:val="none"/>
    </w:rPr>
  </w:style>
  <w:style w:type="character" w:customStyle="1" w:styleId="Heading7Char">
    <w:name w:val="Heading 7 Char"/>
    <w:basedOn w:val="DefaultParagraphFont"/>
    <w:link w:val="Heading7"/>
    <w:semiHidden/>
    <w:rsid w:val="001A4403"/>
    <w:rPr>
      <w:rFonts w:asciiTheme="minorHAnsi" w:eastAsiaTheme="majorEastAsia" w:hAnsiTheme="minorHAnsi" w:cstheme="majorBidi"/>
      <w:color w:val="595959" w:themeColor="text1" w:themeTint="A6"/>
      <w:kern w:val="0"/>
      <w:sz w:val="24"/>
      <w:szCs w:val="24"/>
      <w14:ligatures w14:val="none"/>
    </w:rPr>
  </w:style>
  <w:style w:type="character" w:customStyle="1" w:styleId="Heading8Char">
    <w:name w:val="Heading 8 Char"/>
    <w:basedOn w:val="DefaultParagraphFont"/>
    <w:link w:val="Heading8"/>
    <w:semiHidden/>
    <w:rsid w:val="001A4403"/>
    <w:rPr>
      <w:rFonts w:asciiTheme="minorHAnsi" w:eastAsiaTheme="majorEastAsia" w:hAnsiTheme="minorHAnsi" w:cstheme="majorBidi"/>
      <w:i/>
      <w:iCs/>
      <w:color w:val="272727" w:themeColor="text1" w:themeTint="D8"/>
      <w:kern w:val="0"/>
      <w:sz w:val="24"/>
      <w:szCs w:val="24"/>
      <w14:ligatures w14:val="none"/>
    </w:rPr>
  </w:style>
  <w:style w:type="character" w:customStyle="1" w:styleId="Heading9Char">
    <w:name w:val="Heading 9 Char"/>
    <w:basedOn w:val="DefaultParagraphFont"/>
    <w:link w:val="Heading9"/>
    <w:semiHidden/>
    <w:rsid w:val="001A4403"/>
    <w:rPr>
      <w:rFonts w:asciiTheme="minorHAnsi" w:eastAsiaTheme="majorEastAsia" w:hAnsiTheme="minorHAnsi" w:cstheme="majorBidi"/>
      <w:color w:val="272727" w:themeColor="text1" w:themeTint="D8"/>
      <w:kern w:val="0"/>
      <w:sz w:val="24"/>
      <w:szCs w:val="24"/>
      <w14:ligatures w14:val="none"/>
    </w:rPr>
  </w:style>
  <w:style w:type="paragraph" w:styleId="Title">
    <w:name w:val="Title"/>
    <w:basedOn w:val="Normal"/>
    <w:next w:val="Normal"/>
    <w:link w:val="TitleChar"/>
    <w:qFormat/>
    <w:rsid w:val="001A440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A440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qFormat/>
    <w:rsid w:val="001A440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rsid w:val="001A4403"/>
    <w:rPr>
      <w:rFonts w:asciiTheme="minorHAnsi" w:eastAsiaTheme="majorEastAsia" w:hAnsiTheme="minorHAnsi"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1A440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1A4403"/>
    <w:rPr>
      <w:i/>
      <w:iCs/>
      <w:color w:val="404040" w:themeColor="text1" w:themeTint="BF"/>
      <w:kern w:val="0"/>
      <w:sz w:val="24"/>
      <w:szCs w:val="24"/>
      <w14:ligatures w14:val="none"/>
    </w:rPr>
  </w:style>
  <w:style w:type="paragraph" w:styleId="ListParagraph">
    <w:name w:val="List Paragraph"/>
    <w:basedOn w:val="Normal"/>
    <w:uiPriority w:val="34"/>
    <w:qFormat/>
    <w:rsid w:val="001A4403"/>
    <w:pPr>
      <w:ind w:left="720"/>
      <w:contextualSpacing/>
    </w:pPr>
  </w:style>
  <w:style w:type="character" w:styleId="IntenseEmphasis">
    <w:name w:val="Intense Emphasis"/>
    <w:basedOn w:val="DefaultParagraphFont"/>
    <w:uiPriority w:val="21"/>
    <w:qFormat/>
    <w:rsid w:val="001A4403"/>
    <w:rPr>
      <w:i/>
      <w:iCs/>
      <w:color w:val="0F4761" w:themeColor="accent1" w:themeShade="BF"/>
    </w:rPr>
  </w:style>
  <w:style w:type="paragraph" w:styleId="IntenseQuote">
    <w:name w:val="Intense Quote"/>
    <w:basedOn w:val="Normal"/>
    <w:next w:val="Normal"/>
    <w:link w:val="IntenseQuoteChar"/>
    <w:uiPriority w:val="30"/>
    <w:qFormat/>
    <w:rsid w:val="001A440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A4403"/>
    <w:rPr>
      <w:i/>
      <w:iCs/>
      <w:color w:val="0F4761" w:themeColor="accent1" w:themeShade="BF"/>
      <w:kern w:val="0"/>
      <w:sz w:val="24"/>
      <w:szCs w:val="24"/>
      <w14:ligatures w14:val="none"/>
    </w:rPr>
  </w:style>
  <w:style w:type="character" w:styleId="IntenseReference">
    <w:name w:val="Intense Reference"/>
    <w:basedOn w:val="DefaultParagraphFont"/>
    <w:uiPriority w:val="32"/>
    <w:qFormat/>
    <w:rsid w:val="001A4403"/>
    <w:rPr>
      <w:b/>
      <w:bCs/>
      <w:smallCaps/>
      <w:color w:val="0F4761" w:themeColor="accent1" w:themeShade="BF"/>
      <w:spacing w:val="5"/>
    </w:rPr>
  </w:style>
  <w:style w:type="character" w:styleId="Hyperlink">
    <w:name w:val="Hyperlink"/>
    <w:basedOn w:val="DefaultParagraphFont"/>
    <w:rsid w:val="001A4403"/>
    <w:rPr>
      <w:color w:val="467886" w:themeColor="hyperlink"/>
      <w:u w:val="single"/>
    </w:rPr>
  </w:style>
  <w:style w:type="character" w:styleId="UnresolvedMention">
    <w:name w:val="Unresolved Mention"/>
    <w:basedOn w:val="DefaultParagraphFont"/>
    <w:uiPriority w:val="99"/>
    <w:semiHidden/>
    <w:unhideWhenUsed/>
    <w:rsid w:val="001A44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tevetootell@gmail.com" TargetMode="External"/><Relationship Id="rId5" Type="http://schemas.openxmlformats.org/officeDocument/2006/relationships/hyperlink" Target="mailto:denbighprobus.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719</Words>
  <Characters>4101</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Julia Office</dc:creator>
  <cp:keywords/>
  <dc:description/>
  <cp:lastModifiedBy>Julia Office</cp:lastModifiedBy>
  <cp:revision>5</cp:revision>
  <dcterms:created xsi:type="dcterms:W3CDTF">2026-03-11T12:59:00Z</dcterms:created>
  <dcterms:modified xsi:type="dcterms:W3CDTF">2026-03-11T20:45:00Z</dcterms:modified>
</cp:coreProperties>
</file>